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291A82">
        <w:rPr>
          <w:rFonts w:ascii="Bookman Old Style" w:hAnsi="Bookman Old Style"/>
          <w:lang w:val="ru-RU"/>
        </w:rPr>
        <w:t xml:space="preserve"> 59  от « 04</w:t>
      </w:r>
      <w:r w:rsidRPr="00FD2A38">
        <w:rPr>
          <w:rFonts w:ascii="Bookman Old Style" w:hAnsi="Bookman Old Style"/>
          <w:lang w:val="ru-RU"/>
        </w:rPr>
        <w:t xml:space="preserve"> </w:t>
      </w:r>
      <w:r w:rsidR="00291A82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291A82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DF5EFD" w:rsidRDefault="00DF5EFD" w:rsidP="00DF5EFD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Pr="000D5381">
        <w:rPr>
          <w:rFonts w:ascii="Bookman Old Style" w:hAnsi="Bookman Old Style"/>
          <w:b/>
          <w:sz w:val="22"/>
          <w:szCs w:val="22"/>
          <w:lang w:val="ru-RU"/>
        </w:rPr>
        <w:t>ИП Черепанов И.В.</w:t>
      </w:r>
    </w:p>
    <w:p w:rsidR="00DF5EFD" w:rsidRDefault="00DF5EFD" w:rsidP="00DF5EFD">
      <w:pPr>
        <w:rPr>
          <w:rFonts w:ascii="Bookman Old Style" w:hAnsi="Bookman Old Style"/>
          <w:b/>
          <w:color w:val="000000"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Pr="000D5381">
        <w:rPr>
          <w:rFonts w:ascii="Bookman Old Style" w:hAnsi="Bookman Old Style"/>
          <w:b/>
          <w:color w:val="000000"/>
          <w:sz w:val="22"/>
          <w:szCs w:val="22"/>
          <w:lang w:val="ru-RU"/>
        </w:rPr>
        <w:t>ул. Кирова,  д.53а</w:t>
      </w:r>
      <w:r w:rsidRPr="00235165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ru-RU"/>
        </w:rPr>
        <w:t>магазин «</w:t>
      </w:r>
      <w:proofErr w:type="spellStart"/>
      <w:r>
        <w:rPr>
          <w:rFonts w:ascii="Bookman Old Style" w:hAnsi="Bookman Old Style"/>
          <w:b/>
          <w:sz w:val="22"/>
          <w:szCs w:val="22"/>
          <w:lang w:val="ru-RU"/>
        </w:rPr>
        <w:t>Уралочка</w:t>
      </w:r>
      <w:proofErr w:type="spellEnd"/>
      <w:r>
        <w:rPr>
          <w:rFonts w:ascii="Bookman Old Style" w:hAnsi="Bookman Old Style"/>
          <w:b/>
          <w:sz w:val="22"/>
          <w:szCs w:val="22"/>
          <w:lang w:val="ru-RU"/>
        </w:rPr>
        <w:t>»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DF5EFD" w:rsidRDefault="00DF5EFD" w:rsidP="00DF5EF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DF5EFD" w:rsidRPr="004B1F98" w:rsidRDefault="00DF5EFD" w:rsidP="00DF5EFD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</w:t>
      </w:r>
      <w:r>
        <w:rPr>
          <w:rFonts w:ascii="Bookman Old Style" w:hAnsi="Bookman Old Style"/>
          <w:sz w:val="22"/>
          <w:szCs w:val="22"/>
          <w:lang w:val="ru-RU"/>
        </w:rPr>
        <w:t xml:space="preserve"> П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редохранительные 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</w:t>
      </w:r>
      <w:r w:rsidRPr="004B1F98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 xml:space="preserve"> 5.2.2.).</w:t>
      </w:r>
    </w:p>
    <w:p w:rsidR="00DF5EFD" w:rsidRDefault="00DF5EFD" w:rsidP="00DF5EFD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Приборы  КИП (ПТЭ ТЭ п.9.1.45.).</w:t>
      </w:r>
    </w:p>
    <w:p w:rsidR="00DF5EFD" w:rsidRPr="00B93352" w:rsidRDefault="00DF5EFD" w:rsidP="00DF5EFD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2.</w:t>
      </w:r>
      <w:r w:rsidRPr="00B93352">
        <w:rPr>
          <w:rFonts w:ascii="Bookman Old Style" w:hAnsi="Bookman Old Style"/>
          <w:b/>
          <w:i/>
          <w:color w:val="000000"/>
          <w:sz w:val="22"/>
          <w:szCs w:val="22"/>
          <w:lang w:val="ru-RU"/>
        </w:rPr>
        <w:t xml:space="preserve"> 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В ИТП</w:t>
      </w:r>
      <w:r>
        <w:rPr>
          <w:rFonts w:ascii="Bookman Old Style" w:hAnsi="Bookman Old Style"/>
          <w:b/>
          <w:i/>
          <w:color w:val="000000"/>
          <w:sz w:val="22"/>
          <w:szCs w:val="22"/>
          <w:lang w:val="ru-RU"/>
        </w:rPr>
        <w:t xml:space="preserve">  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 xml:space="preserve">выполнить:          </w:t>
      </w:r>
    </w:p>
    <w:p w:rsidR="00DF5EFD" w:rsidRPr="00B93352" w:rsidRDefault="00DF5EFD" w:rsidP="00DF5EFD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2.1.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Покрасить трубопровод теплоносителя</w:t>
      </w: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(ПТЭ ТЭ п.9.1.40.)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.</w:t>
      </w:r>
    </w:p>
    <w:p w:rsidR="00DF5EFD" w:rsidRDefault="00DF5EFD" w:rsidP="00DF5EFD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2.2.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 xml:space="preserve">Элеваторный узел представить в разобранном виде для снятия параметров элеватора и сопла.  </w:t>
      </w:r>
    </w:p>
    <w:p w:rsidR="00DF5EFD" w:rsidRDefault="00DF5EFD" w:rsidP="00DF5EFD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2.3. На подающем и обратном </w:t>
      </w:r>
      <w:proofErr w:type="gramStart"/>
      <w:r>
        <w:rPr>
          <w:rFonts w:ascii="Bookman Old Style" w:hAnsi="Bookman Old Style"/>
          <w:color w:val="000000"/>
          <w:sz w:val="22"/>
          <w:szCs w:val="22"/>
          <w:lang w:val="ru-RU"/>
        </w:rPr>
        <w:t>трубопроводах</w:t>
      </w:r>
      <w:proofErr w:type="gramEnd"/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врезать промывочные вентиля </w:t>
      </w:r>
      <w:proofErr w:type="spellStart"/>
      <w:r>
        <w:rPr>
          <w:rFonts w:ascii="Bookman Old Style" w:hAnsi="Bookman Old Style"/>
          <w:color w:val="00000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20 мм в количестве 2-х штук (ПТЭ ТЭ п.9.1.30.).</w:t>
      </w:r>
    </w:p>
    <w:p w:rsidR="00DF5EFD" w:rsidRPr="00B93352" w:rsidRDefault="00DF5EFD" w:rsidP="00DF5EFD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В ИТП провести  работы по ТО: ревизия, ремонт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( 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п.2.6.13., в, п.5.1.6.) с предъявлением к приёмке представителю Э.С.О.:</w:t>
      </w:r>
    </w:p>
    <w:p w:rsidR="00DF5EFD" w:rsidRDefault="00DF5EFD" w:rsidP="00DF5EF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DF5EFD" w:rsidRDefault="00DF5EFD" w:rsidP="00DF5EF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F5EFD" w:rsidRDefault="00DF5EFD" w:rsidP="00DF5EF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F5EFD" w:rsidRDefault="00DF5EFD" w:rsidP="00DF5EF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F5EFD" w:rsidRDefault="00DF5EFD" w:rsidP="00DF5EF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F5EFD" w:rsidRDefault="00DF5EFD" w:rsidP="00DF5EF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DF5EFD" w:rsidRDefault="00DF5EFD" w:rsidP="00DF5EF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F5EFD" w:rsidRDefault="00DF5EFD" w:rsidP="00DF5EF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F5EFD" w:rsidRDefault="00DF5EFD" w:rsidP="00DF5EF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F5EFD" w:rsidRDefault="00DF5EFD" w:rsidP="00DF5EF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:rsidR="00DF5EFD" w:rsidRDefault="00DF5EFD" w:rsidP="00DF5EF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DF5EFD" w:rsidRDefault="00DF5EFD" w:rsidP="00DF5EF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F5EFD" w:rsidRDefault="00DF5EFD" w:rsidP="00DF5EF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F5EFD" w:rsidRDefault="00DF5EFD" w:rsidP="00DF5EF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DF5EFD" w:rsidRDefault="00DF5EFD" w:rsidP="00DF5EF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DF5EFD" w:rsidRDefault="00DF5EFD" w:rsidP="00DF5EF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F5EFD" w:rsidRDefault="00DF5EFD" w:rsidP="00DF5EF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F5EFD" w:rsidRDefault="00DF5EFD" w:rsidP="00DF5EF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F5EFD" w:rsidRDefault="00DF5EFD" w:rsidP="00DF5EF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выявленные в отопительном сезоне 201</w:t>
      </w:r>
      <w:r w:rsidR="00291A82">
        <w:rPr>
          <w:rFonts w:ascii="Bookman Old Style" w:hAnsi="Bookman Old Style"/>
          <w:sz w:val="22"/>
          <w:szCs w:val="22"/>
          <w:lang w:val="ru-RU"/>
        </w:rPr>
        <w:t>7</w:t>
      </w:r>
      <w:r>
        <w:rPr>
          <w:rFonts w:ascii="Bookman Old Style" w:hAnsi="Bookman Old Style"/>
          <w:sz w:val="22"/>
          <w:szCs w:val="22"/>
          <w:lang w:val="ru-RU"/>
        </w:rPr>
        <w:t>-201</w:t>
      </w:r>
      <w:r w:rsidR="00291A82">
        <w:rPr>
          <w:rFonts w:ascii="Bookman Old Style" w:hAnsi="Bookman Old Style"/>
          <w:sz w:val="22"/>
          <w:szCs w:val="22"/>
          <w:lang w:val="ru-RU"/>
        </w:rPr>
        <w:t>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DF5EFD" w:rsidRDefault="00DF5EFD" w:rsidP="00DF5EFD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 xml:space="preserve">Назначить </w:t>
      </w:r>
      <w:proofErr w:type="gramStart"/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ответственного</w:t>
      </w:r>
      <w:proofErr w:type="gramEnd"/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за исправное состояние и безопасную эксплуат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ацию </w:t>
      </w:r>
    </w:p>
    <w:p w:rsidR="00DF5EFD" w:rsidRDefault="00DF5EFD" w:rsidP="00DF5EFD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тепловых энергоустановок организации, и провести его обучение согласно</w:t>
      </w:r>
    </w:p>
    <w:p w:rsidR="00DF5EFD" w:rsidRDefault="00DF5EFD" w:rsidP="00DF5EFD">
      <w:pPr>
        <w:outlineLvl w:val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правилам (ПТЭ ТЭ п.2.2.3., п.2.3.8.4.)</w:t>
      </w:r>
    </w:p>
    <w:p w:rsidR="00DF5EFD" w:rsidRDefault="00DF5EFD" w:rsidP="00DF5EF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F5EFD" w:rsidRDefault="00DF5EFD" w:rsidP="00DF5EFD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DF5EFD" w:rsidRPr="00CF2319" w:rsidRDefault="00DF5EFD" w:rsidP="00DF5EF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231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CF2319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CF231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5.2.6.,г);</w:t>
      </w:r>
    </w:p>
    <w:p w:rsidR="00DF5EFD" w:rsidRDefault="00DF5EFD" w:rsidP="00DF5EF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231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 </w:t>
      </w:r>
      <w:r w:rsidRPr="00CF2319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DF5EFD" w:rsidRPr="00CF2319" w:rsidRDefault="00DF5EFD" w:rsidP="00DF5EF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DF5EFD" w:rsidRDefault="00DF5EFD" w:rsidP="00DF5EF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DF5EFD" w:rsidRDefault="00DF5EFD" w:rsidP="00DF5EF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291A82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</w:t>
      </w:r>
      <w:r w:rsidR="00291A82">
        <w:rPr>
          <w:rFonts w:ascii="Bookman Old Style" w:hAnsi="Bookman Old Style"/>
          <w:sz w:val="22"/>
          <w:szCs w:val="22"/>
          <w:lang w:val="ru-RU"/>
        </w:rPr>
        <w:t>плосчетчи</w:t>
      </w:r>
      <w:r w:rsidR="00291A82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DF5EFD" w:rsidRDefault="00DF5EFD" w:rsidP="00DF5EF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91A82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>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.</w:t>
      </w:r>
      <w:proofErr w:type="gramEnd"/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291A82" w:rsidRDefault="00291A8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291A8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82" w:rsidRDefault="00877882" w:rsidP="00693E36">
      <w:r>
        <w:separator/>
      </w:r>
    </w:p>
  </w:endnote>
  <w:endnote w:type="continuationSeparator" w:id="0">
    <w:p w:rsidR="00877882" w:rsidRDefault="0087788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77882" w:rsidP="00A23B52">
    <w:pPr>
      <w:pStyle w:val="a8"/>
    </w:pPr>
  </w:p>
  <w:p w:rsidR="00A01DCF" w:rsidRDefault="00877882" w:rsidP="00A23B52">
    <w:pPr>
      <w:pStyle w:val="a8"/>
    </w:pPr>
  </w:p>
  <w:p w:rsidR="00A01DCF" w:rsidRPr="00A23B52" w:rsidRDefault="00584C6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82" w:rsidRDefault="00877882" w:rsidP="00693E36">
      <w:r>
        <w:separator/>
      </w:r>
    </w:p>
  </w:footnote>
  <w:footnote w:type="continuationSeparator" w:id="0">
    <w:p w:rsidR="00877882" w:rsidRDefault="0087788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84C6D" w:rsidP="00A23B52">
    <w:pPr>
      <w:pStyle w:val="a6"/>
    </w:pPr>
    <w:r w:rsidRPr="00584C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84C6D" w:rsidP="00A23B52">
    <w:pPr>
      <w:pStyle w:val="a6"/>
    </w:pPr>
    <w:r w:rsidRPr="00584C6D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77882" w:rsidP="00A23B52">
    <w:pPr>
      <w:pStyle w:val="a6"/>
    </w:pPr>
  </w:p>
  <w:p w:rsidR="00A01DCF" w:rsidRDefault="00877882" w:rsidP="00A23B52">
    <w:pPr>
      <w:pStyle w:val="a6"/>
    </w:pPr>
  </w:p>
  <w:p w:rsidR="00A01DCF" w:rsidRPr="00A23B52" w:rsidRDefault="0087788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77882" w:rsidP="00A23B52">
    <w:pPr>
      <w:pStyle w:val="a6"/>
    </w:pPr>
  </w:p>
  <w:p w:rsidR="00A01DCF" w:rsidRDefault="00877882" w:rsidP="00A23B52">
    <w:pPr>
      <w:pStyle w:val="a6"/>
    </w:pPr>
  </w:p>
  <w:p w:rsidR="00A01DCF" w:rsidRDefault="00877882" w:rsidP="00A23B52">
    <w:pPr>
      <w:pStyle w:val="a6"/>
    </w:pPr>
  </w:p>
  <w:p w:rsidR="00A01DCF" w:rsidRDefault="00877882" w:rsidP="00A23B52">
    <w:pPr>
      <w:pStyle w:val="a6"/>
    </w:pPr>
  </w:p>
  <w:p w:rsidR="00A01DCF" w:rsidRDefault="00877882" w:rsidP="00A23B52">
    <w:pPr>
      <w:pStyle w:val="a6"/>
    </w:pPr>
  </w:p>
  <w:p w:rsidR="00A01DCF" w:rsidRDefault="00877882" w:rsidP="00A23B52">
    <w:pPr>
      <w:pStyle w:val="a6"/>
    </w:pPr>
  </w:p>
  <w:p w:rsidR="00A01DCF" w:rsidRPr="00A23B52" w:rsidRDefault="00877882" w:rsidP="00A23B52">
    <w:pPr>
      <w:pStyle w:val="a6"/>
    </w:pPr>
  </w:p>
  <w:p w:rsidR="00A01DCF" w:rsidRPr="00AF5191" w:rsidRDefault="0087788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91A8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84C6D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77882"/>
    <w:rsid w:val="008A25B6"/>
    <w:rsid w:val="009134C0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4C9E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F5EF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2018-07-05T06:46:00Z</dcterms:modified>
</cp:coreProperties>
</file>