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DA7BA1">
        <w:rPr>
          <w:rFonts w:ascii="Bookman Old Style" w:hAnsi="Bookman Old Style"/>
          <w:lang w:val="ru-RU"/>
        </w:rPr>
        <w:t xml:space="preserve"> 63  от « 05</w:t>
      </w:r>
      <w:r w:rsidRPr="00FD2A38">
        <w:rPr>
          <w:rFonts w:ascii="Bookman Old Style" w:hAnsi="Bookman Old Style"/>
          <w:lang w:val="ru-RU"/>
        </w:rPr>
        <w:t xml:space="preserve"> </w:t>
      </w:r>
      <w:r w:rsidR="00DA7BA1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DA7BA1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1A3A4C" w:rsidRDefault="001A3A4C" w:rsidP="001A3A4C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Потребителю: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КУМИ </w:t>
      </w:r>
      <w:proofErr w:type="spellStart"/>
      <w:r>
        <w:rPr>
          <w:rFonts w:ascii="Bookman Old Style" w:hAnsi="Bookman Old Style"/>
          <w:b/>
          <w:sz w:val="22"/>
          <w:szCs w:val="22"/>
          <w:lang w:val="ru-RU"/>
        </w:rPr>
        <w:t>Сланцевского</w:t>
      </w:r>
      <w:proofErr w:type="spellEnd"/>
      <w:r>
        <w:rPr>
          <w:rFonts w:ascii="Bookman Old Style" w:hAnsi="Bookman Old Style"/>
          <w:b/>
          <w:sz w:val="22"/>
          <w:szCs w:val="22"/>
          <w:lang w:val="ru-RU"/>
        </w:rPr>
        <w:t xml:space="preserve"> муниципального района   </w:t>
      </w:r>
    </w:p>
    <w:p w:rsidR="001A3A4C" w:rsidRDefault="001A3A4C" w:rsidP="001A3A4C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     </w:t>
      </w:r>
    </w:p>
    <w:p w:rsidR="001A3A4C" w:rsidRDefault="001A3A4C" w:rsidP="001A3A4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     </w:t>
      </w:r>
      <w:r>
        <w:rPr>
          <w:rFonts w:ascii="Bookman Old Style" w:hAnsi="Bookman Old Style"/>
          <w:b/>
          <w:sz w:val="22"/>
          <w:szCs w:val="22"/>
          <w:lang w:val="ru-RU"/>
        </w:rPr>
        <w:t>Банковская, 9а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DA7BA1" w:rsidRDefault="00DA7BA1" w:rsidP="00DA7BA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1.1.предохранительные клапана, 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                   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п.5.2.2.);</w:t>
      </w:r>
    </w:p>
    <w:p w:rsidR="00DA7BA1" w:rsidRDefault="00DA7BA1" w:rsidP="00DA7BA1">
      <w:pPr>
        <w:pStyle w:val="a3"/>
        <w:ind w:left="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1.2.приборы  КИП (ПТЭ ТЭ п.9.1.45.).</w:t>
      </w:r>
    </w:p>
    <w:p w:rsidR="00DA7BA1" w:rsidRDefault="00DA7BA1" w:rsidP="00DA7BA1">
      <w:pPr>
        <w:pStyle w:val="a3"/>
        <w:ind w:left="0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1.3.заменить входную запорную арматуру на подающем трубопроводе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50 мм (ПТЭ ТЭ п.9.1.25.).  </w:t>
      </w:r>
    </w:p>
    <w:p w:rsidR="00DA7BA1" w:rsidRDefault="00DA7BA1" w:rsidP="00DA7BA1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1.4.вывесить схему ИТП (ПТЭ ТЭ п.2.8.3.).</w:t>
      </w:r>
    </w:p>
    <w:p w:rsidR="00DA7BA1" w:rsidRDefault="00DA7BA1" w:rsidP="00DA7BA1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1.5.помещение ИТП освободить от посторонних предметов (ПТЭ ТЭ п.9.1.24.).</w:t>
      </w:r>
    </w:p>
    <w:p w:rsidR="00DA7BA1" w:rsidRDefault="00DA7BA1" w:rsidP="00DA7BA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ИТП провести  работы по ТО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:р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Э.С.О:</w:t>
      </w:r>
    </w:p>
    <w:p w:rsidR="00DA7BA1" w:rsidRDefault="00DA7BA1" w:rsidP="00DA7BA1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DA7BA1" w:rsidRDefault="00DA7BA1" w:rsidP="00DA7BA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DA7BA1" w:rsidRDefault="00DA7BA1" w:rsidP="00DA7BA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DA7BA1" w:rsidRDefault="00DA7BA1" w:rsidP="00DA7BA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DA7BA1" w:rsidRDefault="00DA7BA1" w:rsidP="00DA7BA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DA7BA1" w:rsidRDefault="00DA7BA1" w:rsidP="00DA7BA1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DA7BA1" w:rsidRDefault="00DA7BA1" w:rsidP="00DA7BA1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A7BA1" w:rsidRDefault="00DA7BA1" w:rsidP="00DA7BA1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DA7BA1" w:rsidRDefault="00DA7BA1" w:rsidP="00DA7BA1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DA7BA1" w:rsidRDefault="00DA7BA1" w:rsidP="00DA7BA1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замена прокладок.</w:t>
      </w:r>
    </w:p>
    <w:p w:rsidR="00DA7BA1" w:rsidRDefault="00DA7BA1" w:rsidP="00DA7BA1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DA7BA1" w:rsidRDefault="00DA7BA1" w:rsidP="00DA7BA1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A7BA1" w:rsidRDefault="00DA7BA1" w:rsidP="00DA7BA1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A7BA1" w:rsidRDefault="00DA7BA1" w:rsidP="00DA7BA1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DA7BA1" w:rsidRDefault="00DA7BA1" w:rsidP="00DA7BA1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DA7BA1" w:rsidRDefault="00DA7BA1" w:rsidP="00DA7BA1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A7BA1" w:rsidRDefault="00DA7BA1" w:rsidP="00DA7BA1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выявленные в отопительном сезоне 2017-2018года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п.2.6.13.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., ВСН-58-88р,  п.7 ФЗ № 261 от 23.11.2009г.).</w:t>
      </w:r>
    </w:p>
    <w:p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A7BA1" w:rsidRDefault="00DA7BA1" w:rsidP="00DA7BA1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DA7BA1" w:rsidRDefault="00DA7BA1" w:rsidP="00DA7BA1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п.5.2.6.г).</w:t>
      </w:r>
    </w:p>
    <w:p w:rsidR="00DA7BA1" w:rsidRDefault="00DA7BA1" w:rsidP="00DA7BA1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:rsidR="00DA7BA1" w:rsidRDefault="00DA7BA1" w:rsidP="00DA7BA1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DA7BA1" w:rsidRDefault="00DA7BA1" w:rsidP="00DA7BA1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зданий к отопительному сезону   2018/2019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63" w:rsidRDefault="00391B63" w:rsidP="00693E36">
      <w:r>
        <w:separator/>
      </w:r>
    </w:p>
  </w:endnote>
  <w:endnote w:type="continuationSeparator" w:id="0">
    <w:p w:rsidR="00391B63" w:rsidRDefault="00391B63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91B63" w:rsidP="00A23B52">
    <w:pPr>
      <w:pStyle w:val="a8"/>
    </w:pPr>
  </w:p>
  <w:p w:rsidR="00A01DCF" w:rsidRDefault="00391B63" w:rsidP="00A23B52">
    <w:pPr>
      <w:pStyle w:val="a8"/>
    </w:pPr>
  </w:p>
  <w:p w:rsidR="00A01DCF" w:rsidRPr="00A23B52" w:rsidRDefault="00803C0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63" w:rsidRDefault="00391B63" w:rsidP="00693E36">
      <w:r>
        <w:separator/>
      </w:r>
    </w:p>
  </w:footnote>
  <w:footnote w:type="continuationSeparator" w:id="0">
    <w:p w:rsidR="00391B63" w:rsidRDefault="00391B63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03C0B" w:rsidP="00A23B52">
    <w:pPr>
      <w:pStyle w:val="a6"/>
    </w:pPr>
    <w:r w:rsidRPr="00803C0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803C0B" w:rsidP="00A23B52">
    <w:pPr>
      <w:pStyle w:val="a6"/>
    </w:pPr>
    <w:r w:rsidRPr="00803C0B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391B63" w:rsidP="00A23B52">
    <w:pPr>
      <w:pStyle w:val="a6"/>
    </w:pPr>
  </w:p>
  <w:p w:rsidR="00A01DCF" w:rsidRDefault="00391B63" w:rsidP="00A23B52">
    <w:pPr>
      <w:pStyle w:val="a6"/>
    </w:pPr>
  </w:p>
  <w:p w:rsidR="00A01DCF" w:rsidRPr="00A23B52" w:rsidRDefault="00391B63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91B63" w:rsidP="00A23B52">
    <w:pPr>
      <w:pStyle w:val="a6"/>
    </w:pPr>
  </w:p>
  <w:p w:rsidR="00A01DCF" w:rsidRDefault="00391B63" w:rsidP="00A23B52">
    <w:pPr>
      <w:pStyle w:val="a6"/>
    </w:pPr>
  </w:p>
  <w:p w:rsidR="00A01DCF" w:rsidRDefault="00391B63" w:rsidP="00A23B52">
    <w:pPr>
      <w:pStyle w:val="a6"/>
    </w:pPr>
  </w:p>
  <w:p w:rsidR="00A01DCF" w:rsidRDefault="00391B63" w:rsidP="00A23B52">
    <w:pPr>
      <w:pStyle w:val="a6"/>
    </w:pPr>
  </w:p>
  <w:p w:rsidR="00A01DCF" w:rsidRDefault="00391B63" w:rsidP="00A23B52">
    <w:pPr>
      <w:pStyle w:val="a6"/>
    </w:pPr>
  </w:p>
  <w:p w:rsidR="00A01DCF" w:rsidRDefault="00391B63" w:rsidP="00A23B52">
    <w:pPr>
      <w:pStyle w:val="a6"/>
    </w:pPr>
  </w:p>
  <w:p w:rsidR="00A01DCF" w:rsidRPr="00A23B52" w:rsidRDefault="00391B63" w:rsidP="00A23B52">
    <w:pPr>
      <w:pStyle w:val="a6"/>
    </w:pPr>
  </w:p>
  <w:p w:rsidR="00A01DCF" w:rsidRPr="00AF5191" w:rsidRDefault="00391B63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81689"/>
    <w:rsid w:val="001A3A4C"/>
    <w:rsid w:val="001F32E3"/>
    <w:rsid w:val="00210592"/>
    <w:rsid w:val="00213204"/>
    <w:rsid w:val="002403E2"/>
    <w:rsid w:val="00314D5D"/>
    <w:rsid w:val="003404AF"/>
    <w:rsid w:val="0038516E"/>
    <w:rsid w:val="00391B63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03C0B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065C9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A7BA1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  <w:rsid w:val="00FE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2018-07-05T08:16:00Z</cp:lastPrinted>
  <dcterms:created xsi:type="dcterms:W3CDTF">2010-05-25T11:01:00Z</dcterms:created>
  <dcterms:modified xsi:type="dcterms:W3CDTF">2018-07-05T08:17:00Z</dcterms:modified>
</cp:coreProperties>
</file>