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 xml:space="preserve">исх. </w:t>
      </w:r>
      <w:r w:rsidRPr="00B26B18">
        <w:rPr>
          <w:rFonts w:ascii="Bookman Old Style" w:hAnsi="Bookman Old Style"/>
          <w:lang w:val="ru-RU"/>
        </w:rPr>
        <w:t>№ __</w:t>
      </w:r>
      <w:r w:rsidR="00B26B18">
        <w:rPr>
          <w:rFonts w:ascii="Bookman Old Style" w:hAnsi="Bookman Old Style"/>
          <w:lang w:val="ru-RU"/>
        </w:rPr>
        <w:t>05</w:t>
      </w:r>
      <w:r w:rsidRPr="00B26B18">
        <w:rPr>
          <w:rFonts w:ascii="Bookman Old Style" w:hAnsi="Bookman Old Style"/>
          <w:lang w:val="ru-RU"/>
        </w:rPr>
        <w:t>___ от «</w:t>
      </w:r>
      <w:r w:rsidR="00B26B18">
        <w:rPr>
          <w:rFonts w:ascii="Bookman Old Style" w:hAnsi="Bookman Old Style"/>
          <w:lang w:val="ru-RU"/>
        </w:rPr>
        <w:t xml:space="preserve">__29__» </w:t>
      </w:r>
      <w:proofErr w:type="spellStart"/>
      <w:r w:rsidR="00B26B18">
        <w:rPr>
          <w:rFonts w:ascii="Bookman Old Style" w:hAnsi="Bookman Old Style"/>
          <w:lang w:val="ru-RU"/>
        </w:rPr>
        <w:t>______мая</w:t>
      </w:r>
      <w:proofErr w:type="spellEnd"/>
      <w:r w:rsidR="00B26B18">
        <w:rPr>
          <w:rFonts w:ascii="Bookman Old Style" w:hAnsi="Bookman Old Style"/>
          <w:lang w:val="ru-RU"/>
        </w:rPr>
        <w:t>_______ 2018</w:t>
      </w:r>
      <w:r w:rsidRPr="00B26B1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« </w:t>
      </w:r>
      <w:r w:rsidRPr="00B04493">
        <w:rPr>
          <w:rFonts w:ascii="Bookman Old Style" w:hAnsi="Bookman Old Style"/>
          <w:b/>
          <w:i/>
          <w:sz w:val="22"/>
          <w:szCs w:val="22"/>
          <w:lang w:val="ru-RU"/>
        </w:rPr>
        <w:t>СЖХ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6E252D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B0449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B04493">
        <w:rPr>
          <w:rFonts w:ascii="Bookman Old Style" w:hAnsi="Bookman Old Style"/>
          <w:sz w:val="22"/>
          <w:szCs w:val="22"/>
          <w:lang w:val="ru-RU"/>
        </w:rPr>
        <w:t xml:space="preserve"> 38</w:t>
      </w:r>
      <w:r w:rsidRPr="00B04493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</w:t>
      </w:r>
      <w:proofErr w:type="spellStart"/>
      <w:r w:rsidR="000D528B" w:rsidRPr="00BE2362">
        <w:rPr>
          <w:rFonts w:ascii="Bookman Old Style" w:hAnsi="Bookman Old Style"/>
          <w:sz w:val="22"/>
          <w:szCs w:val="22"/>
          <w:lang w:val="ru-RU"/>
        </w:rPr>
        <w:t>водоподогревателя</w:t>
      </w:r>
      <w:proofErr w:type="spellEnd"/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 xml:space="preserve">, ВСН-58-88 </w:t>
      </w:r>
      <w:proofErr w:type="spellStart"/>
      <w:r w:rsidR="00D53089" w:rsidRPr="00BE2362">
        <w:rPr>
          <w:rFonts w:ascii="Bookman Old Style" w:hAnsi="Bookman Old Style"/>
          <w:sz w:val="22"/>
          <w:szCs w:val="22"/>
          <w:lang w:val="ru-RU"/>
        </w:rPr>
        <w:t>р</w:t>
      </w:r>
      <w:proofErr w:type="spellEnd"/>
      <w:r w:rsidR="00D53089" w:rsidRPr="00BE2362">
        <w:rPr>
          <w:rFonts w:ascii="Bookman Old Style" w:hAnsi="Bookman Old Style"/>
          <w:sz w:val="22"/>
          <w:szCs w:val="22"/>
          <w:lang w:val="ru-RU"/>
        </w:rPr>
        <w:t>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 xml:space="preserve">2.2.Выполнить трубопровод ГВС в подвальном помещении в ступенчатом исполнении с последующей изолировкой с целью снижения </w:t>
      </w:r>
      <w:proofErr w:type="spellStart"/>
      <w:r w:rsidRPr="004B1F98">
        <w:rPr>
          <w:rFonts w:ascii="Bookman Old Style" w:hAnsi="Bookman Old Style"/>
          <w:sz w:val="22"/>
          <w:szCs w:val="22"/>
          <w:lang w:val="ru-RU"/>
        </w:rPr>
        <w:t>теплопотерь</w:t>
      </w:r>
      <w:proofErr w:type="spellEnd"/>
      <w:r w:rsidRPr="004B1F98">
        <w:rPr>
          <w:rFonts w:ascii="Bookman Old Style" w:hAnsi="Bookman Old Style"/>
          <w:sz w:val="22"/>
          <w:szCs w:val="22"/>
          <w:lang w:val="ru-RU"/>
        </w:rPr>
        <w:t>.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ПТЭ ТЭ п.9.5.8., </w:t>
      </w:r>
      <w:proofErr w:type="spellStart"/>
      <w:r w:rsidR="00BE2362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BE2362">
        <w:rPr>
          <w:rFonts w:ascii="Bookman Old Style" w:hAnsi="Bookman Old Style"/>
          <w:sz w:val="22"/>
          <w:szCs w:val="22"/>
          <w:lang w:val="ru-RU"/>
        </w:rPr>
        <w:t xml:space="preserve">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 w:rsidRPr="00BE2362"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1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B5A6D"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A8" w:rsidRDefault="000157A8" w:rsidP="00693E36">
      <w:r>
        <w:separator/>
      </w:r>
    </w:p>
  </w:endnote>
  <w:endnote w:type="continuationSeparator" w:id="0">
    <w:p w:rsidR="000157A8" w:rsidRDefault="000157A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157A8" w:rsidP="00A23B52">
    <w:pPr>
      <w:pStyle w:val="a8"/>
    </w:pPr>
  </w:p>
  <w:p w:rsidR="00A01DCF" w:rsidRDefault="000157A8" w:rsidP="00A23B52">
    <w:pPr>
      <w:pStyle w:val="a8"/>
    </w:pPr>
  </w:p>
  <w:p w:rsidR="00A01DCF" w:rsidRPr="00A23B52" w:rsidRDefault="006D2D3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A8" w:rsidRDefault="000157A8" w:rsidP="00693E36">
      <w:r>
        <w:separator/>
      </w:r>
    </w:p>
  </w:footnote>
  <w:footnote w:type="continuationSeparator" w:id="0">
    <w:p w:rsidR="000157A8" w:rsidRDefault="000157A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D2D38" w:rsidP="00A23B52">
    <w:pPr>
      <w:pStyle w:val="a6"/>
    </w:pPr>
    <w:r w:rsidRPr="006D2D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D2D38" w:rsidP="00A23B52">
    <w:pPr>
      <w:pStyle w:val="a6"/>
    </w:pPr>
    <w:r w:rsidRPr="006D2D3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157A8" w:rsidP="00A23B52">
    <w:pPr>
      <w:pStyle w:val="a6"/>
    </w:pPr>
  </w:p>
  <w:p w:rsidR="00A01DCF" w:rsidRDefault="000157A8" w:rsidP="00A23B52">
    <w:pPr>
      <w:pStyle w:val="a6"/>
    </w:pPr>
  </w:p>
  <w:p w:rsidR="00A01DCF" w:rsidRPr="00A23B52" w:rsidRDefault="000157A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157A8" w:rsidP="00A23B52">
    <w:pPr>
      <w:pStyle w:val="a6"/>
    </w:pPr>
  </w:p>
  <w:p w:rsidR="00A01DCF" w:rsidRDefault="000157A8" w:rsidP="00A23B52">
    <w:pPr>
      <w:pStyle w:val="a6"/>
    </w:pPr>
  </w:p>
  <w:p w:rsidR="00A01DCF" w:rsidRDefault="000157A8" w:rsidP="00A23B52">
    <w:pPr>
      <w:pStyle w:val="a6"/>
    </w:pPr>
  </w:p>
  <w:p w:rsidR="00A01DCF" w:rsidRDefault="000157A8" w:rsidP="00A23B52">
    <w:pPr>
      <w:pStyle w:val="a6"/>
    </w:pPr>
  </w:p>
  <w:p w:rsidR="00A01DCF" w:rsidRDefault="000157A8" w:rsidP="00A23B52">
    <w:pPr>
      <w:pStyle w:val="a6"/>
    </w:pPr>
  </w:p>
  <w:p w:rsidR="00A01DCF" w:rsidRDefault="000157A8" w:rsidP="00A23B52">
    <w:pPr>
      <w:pStyle w:val="a6"/>
    </w:pPr>
  </w:p>
  <w:p w:rsidR="00A01DCF" w:rsidRPr="00A23B52" w:rsidRDefault="000157A8" w:rsidP="00A23B52">
    <w:pPr>
      <w:pStyle w:val="a6"/>
    </w:pPr>
  </w:p>
  <w:p w:rsidR="00A01DCF" w:rsidRPr="00AF5191" w:rsidRDefault="000157A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57A8"/>
    <w:rsid w:val="000173A2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D3113"/>
    <w:rsid w:val="00642141"/>
    <w:rsid w:val="00693E36"/>
    <w:rsid w:val="006A336F"/>
    <w:rsid w:val="006D2D38"/>
    <w:rsid w:val="006E0C1D"/>
    <w:rsid w:val="006E252D"/>
    <w:rsid w:val="006F3E97"/>
    <w:rsid w:val="00704AC0"/>
    <w:rsid w:val="00733EE4"/>
    <w:rsid w:val="0079050B"/>
    <w:rsid w:val="007C617A"/>
    <w:rsid w:val="007D155B"/>
    <w:rsid w:val="008001A7"/>
    <w:rsid w:val="00801A7D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04493"/>
    <w:rsid w:val="00B10982"/>
    <w:rsid w:val="00B12BF7"/>
    <w:rsid w:val="00B20A25"/>
    <w:rsid w:val="00B26B18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DE5A5C"/>
    <w:rsid w:val="00E17372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53</cp:revision>
  <cp:lastPrinted>2013-06-04T07:56:00Z</cp:lastPrinted>
  <dcterms:created xsi:type="dcterms:W3CDTF">2010-05-25T11:01:00Z</dcterms:created>
  <dcterms:modified xsi:type="dcterms:W3CDTF">2018-06-05T07:49:00Z</dcterms:modified>
</cp:coreProperties>
</file>