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CC5EAE">
        <w:rPr>
          <w:rFonts w:ascii="Bookman Old Style" w:hAnsi="Bookman Old Style"/>
          <w:lang w:val="ru-RU"/>
        </w:rPr>
        <w:t xml:space="preserve"> 84  от « 11</w:t>
      </w:r>
      <w:r w:rsidRPr="00FD2A38">
        <w:rPr>
          <w:rFonts w:ascii="Bookman Old Style" w:hAnsi="Bookman Old Style"/>
          <w:lang w:val="ru-RU"/>
        </w:rPr>
        <w:t xml:space="preserve"> </w:t>
      </w:r>
      <w:r w:rsidR="00CC5EAE">
        <w:rPr>
          <w:rFonts w:ascii="Bookman Old Style" w:hAnsi="Bookman Old Style"/>
          <w:lang w:val="ru-RU"/>
        </w:rPr>
        <w:t>»  июл</w:t>
      </w:r>
      <w:r w:rsidR="004D72F7">
        <w:rPr>
          <w:rFonts w:ascii="Bookman Old Style" w:hAnsi="Bookman Old Style"/>
          <w:lang w:val="ru-RU"/>
        </w:rPr>
        <w:t>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CC5EAE">
        <w:rPr>
          <w:rFonts w:ascii="Bookman Old Style" w:hAnsi="Bookman Old Style"/>
          <w:lang w:val="ru-RU"/>
        </w:rPr>
        <w:t>9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214D9F">
        <w:rPr>
          <w:rFonts w:ascii="Bookman Old Style" w:hAnsi="Bookman Old Style"/>
          <w:sz w:val="22"/>
          <w:szCs w:val="22"/>
          <w:lang w:val="ru-RU"/>
        </w:rPr>
        <w:t xml:space="preserve">:     </w:t>
      </w:r>
      <w:r w:rsidRPr="00214D9F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214D9F">
        <w:rPr>
          <w:rFonts w:ascii="Bookman Old Style" w:hAnsi="Bookman Old Style"/>
          <w:b/>
          <w:i/>
          <w:sz w:val="22"/>
          <w:szCs w:val="22"/>
          <w:lang w:val="ru-RU"/>
        </w:rPr>
        <w:t>ИП Щепелин А.В.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F347AB">
        <w:rPr>
          <w:rFonts w:ascii="Bookman Old Style" w:hAnsi="Bookman Old Style"/>
          <w:b/>
          <w:i/>
          <w:sz w:val="22"/>
          <w:szCs w:val="22"/>
          <w:lang w:val="ru-RU"/>
        </w:rPr>
        <w:t>Гагарина, д. 1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F347AB" w:rsidRDefault="00F347AB" w:rsidP="00F347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Провести ревизию запорной арматуры на торговое помещение.</w:t>
      </w:r>
    </w:p>
    <w:p w:rsidR="00F347AB" w:rsidRDefault="00F347AB" w:rsidP="00F347AB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Выполнить г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идравлические испытания  внутренней   системы отопления –</w:t>
      </w:r>
      <w:r w:rsidR="008B0DE3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0,6 МПа.</w:t>
      </w:r>
    </w:p>
    <w:p w:rsidR="00F347AB" w:rsidRDefault="00F347AB" w:rsidP="00F347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 (ПТЭ ТЭ п.9.1.31, п.9.2.4.).</w:t>
      </w:r>
    </w:p>
    <w:p w:rsidR="00F347AB" w:rsidRDefault="00F347AB" w:rsidP="00F347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 выполнить) нарушения теплоизолирующих свойств ограждающих конструкций, выявл</w:t>
      </w:r>
      <w:r w:rsidR="004D72F7">
        <w:rPr>
          <w:rFonts w:ascii="Bookman Old Style" w:hAnsi="Bookman Old Style"/>
          <w:sz w:val="22"/>
          <w:szCs w:val="22"/>
          <w:lang w:val="ru-RU"/>
        </w:rPr>
        <w:t>енные в отопительном сезоне 201</w:t>
      </w:r>
      <w:r w:rsidR="00CC5EAE">
        <w:rPr>
          <w:rFonts w:ascii="Bookman Old Style" w:hAnsi="Bookman Old Style"/>
          <w:sz w:val="22"/>
          <w:szCs w:val="22"/>
          <w:lang w:val="ru-RU"/>
        </w:rPr>
        <w:t>8-2019</w:t>
      </w:r>
      <w:r>
        <w:rPr>
          <w:rFonts w:ascii="Bookman Old Style" w:hAnsi="Bookman Old Style"/>
          <w:sz w:val="22"/>
          <w:szCs w:val="22"/>
          <w:lang w:val="ru-RU"/>
        </w:rPr>
        <w:t>года (ПиНТЭЖФ п.2.6.13 г,ж, ВСН-58-88р,  п.7 ФЗ № 261 от 23.11.2009г.).</w:t>
      </w:r>
    </w:p>
    <w:p w:rsidR="004D72F7" w:rsidRDefault="004D72F7" w:rsidP="00F347AB">
      <w:pPr>
        <w:rPr>
          <w:rFonts w:ascii="Bookman Old Style" w:hAnsi="Bookman Old Style"/>
          <w:sz w:val="22"/>
          <w:szCs w:val="22"/>
          <w:lang w:val="ru-RU"/>
        </w:rPr>
      </w:pPr>
    </w:p>
    <w:p w:rsidR="00F347AB" w:rsidRDefault="00F347AB" w:rsidP="00F347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F347AB" w:rsidRDefault="00F347AB" w:rsidP="00F347AB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  нижеперечисленных документов:</w:t>
      </w:r>
    </w:p>
    <w:p w:rsidR="00F347AB" w:rsidRDefault="00F347AB" w:rsidP="00F347AB">
      <w:pPr>
        <w:numPr>
          <w:ilvl w:val="0"/>
          <w:numId w:val="6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(ПиНТЭЖФ п.5.2.6.г).</w:t>
      </w:r>
    </w:p>
    <w:p w:rsidR="00F347AB" w:rsidRDefault="00F347AB" w:rsidP="00F347AB">
      <w:pPr>
        <w:numPr>
          <w:ilvl w:val="0"/>
          <w:numId w:val="6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 (ПиНТЭЖФ п.5.2.9.).</w:t>
      </w:r>
    </w:p>
    <w:p w:rsidR="004D72F7" w:rsidRDefault="004D72F7" w:rsidP="004D72F7">
      <w:pPr>
        <w:ind w:left="1440"/>
        <w:rPr>
          <w:rFonts w:ascii="Bookman Old Style" w:hAnsi="Bookman Old Style"/>
          <w:sz w:val="22"/>
          <w:szCs w:val="22"/>
          <w:lang w:val="ru-RU"/>
        </w:rPr>
      </w:pPr>
    </w:p>
    <w:p w:rsidR="00F347AB" w:rsidRDefault="00F347AB" w:rsidP="00F347A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2. Акты допуска коммерческих п</w:t>
      </w:r>
      <w:r w:rsidR="004D72F7">
        <w:rPr>
          <w:rFonts w:ascii="Bookman Old Style" w:hAnsi="Bookman Old Style"/>
          <w:sz w:val="22"/>
          <w:szCs w:val="22"/>
          <w:lang w:val="ru-RU"/>
        </w:rPr>
        <w:t xml:space="preserve">риборов учета тепловой энергии </w:t>
      </w:r>
      <w:r>
        <w:rPr>
          <w:rFonts w:ascii="Bookman Old Style" w:hAnsi="Bookman Old Style"/>
          <w:sz w:val="22"/>
          <w:szCs w:val="22"/>
          <w:lang w:val="ru-RU"/>
        </w:rPr>
        <w:t>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F347AB" w:rsidRDefault="00F347AB" w:rsidP="00F347AB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 .Оформленные  документы на готовность внутренней системы отоплени</w:t>
      </w:r>
      <w:r w:rsidR="00CC5EAE">
        <w:rPr>
          <w:rFonts w:ascii="Bookman Old Style" w:hAnsi="Bookman Old Style"/>
          <w:sz w:val="22"/>
          <w:szCs w:val="22"/>
          <w:lang w:val="ru-RU"/>
        </w:rPr>
        <w:t>я  к отопительному сезону   2019/2020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F347AB" w:rsidRDefault="00F347AB" w:rsidP="00F347AB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F347AB" w:rsidRDefault="00F347AB" w:rsidP="00F347AB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CC5EAE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86A" w:rsidRDefault="001E586A" w:rsidP="00693E36">
      <w:r>
        <w:separator/>
      </w:r>
    </w:p>
  </w:endnote>
  <w:endnote w:type="continuationSeparator" w:id="1">
    <w:p w:rsidR="001E586A" w:rsidRDefault="001E586A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E586A" w:rsidP="00A23B52">
    <w:pPr>
      <w:pStyle w:val="a8"/>
    </w:pPr>
  </w:p>
  <w:p w:rsidR="00A01DCF" w:rsidRDefault="001E586A" w:rsidP="00A23B52">
    <w:pPr>
      <w:pStyle w:val="a8"/>
    </w:pPr>
  </w:p>
  <w:p w:rsidR="00A01DCF" w:rsidRPr="00A23B52" w:rsidRDefault="008512BC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86A" w:rsidRDefault="001E586A" w:rsidP="00693E36">
      <w:r>
        <w:separator/>
      </w:r>
    </w:p>
  </w:footnote>
  <w:footnote w:type="continuationSeparator" w:id="1">
    <w:p w:rsidR="001E586A" w:rsidRDefault="001E586A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512BC" w:rsidP="00A23B52">
    <w:pPr>
      <w:pStyle w:val="a6"/>
    </w:pPr>
    <w:r w:rsidRPr="008512B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8512BC" w:rsidP="00A23B52">
    <w:pPr>
      <w:pStyle w:val="a6"/>
    </w:pPr>
    <w:r w:rsidRPr="008512BC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1E586A" w:rsidP="00A23B52">
    <w:pPr>
      <w:pStyle w:val="a6"/>
    </w:pPr>
  </w:p>
  <w:p w:rsidR="00A01DCF" w:rsidRDefault="001E586A" w:rsidP="00A23B52">
    <w:pPr>
      <w:pStyle w:val="a6"/>
    </w:pPr>
  </w:p>
  <w:p w:rsidR="00A01DCF" w:rsidRPr="00A23B52" w:rsidRDefault="001E586A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E586A" w:rsidP="00A23B52">
    <w:pPr>
      <w:pStyle w:val="a6"/>
    </w:pPr>
  </w:p>
  <w:p w:rsidR="00A01DCF" w:rsidRDefault="001E586A" w:rsidP="00A23B52">
    <w:pPr>
      <w:pStyle w:val="a6"/>
    </w:pPr>
  </w:p>
  <w:p w:rsidR="00A01DCF" w:rsidRDefault="001E586A" w:rsidP="00A23B52">
    <w:pPr>
      <w:pStyle w:val="a6"/>
    </w:pPr>
  </w:p>
  <w:p w:rsidR="00A01DCF" w:rsidRDefault="001E586A" w:rsidP="00A23B52">
    <w:pPr>
      <w:pStyle w:val="a6"/>
    </w:pPr>
  </w:p>
  <w:p w:rsidR="00A01DCF" w:rsidRDefault="001E586A" w:rsidP="00A23B52">
    <w:pPr>
      <w:pStyle w:val="a6"/>
    </w:pPr>
  </w:p>
  <w:p w:rsidR="00A01DCF" w:rsidRDefault="001E586A" w:rsidP="00A23B52">
    <w:pPr>
      <w:pStyle w:val="a6"/>
    </w:pPr>
  </w:p>
  <w:p w:rsidR="00A01DCF" w:rsidRPr="00A23B52" w:rsidRDefault="001E586A" w:rsidP="00A23B52">
    <w:pPr>
      <w:pStyle w:val="a6"/>
    </w:pPr>
  </w:p>
  <w:p w:rsidR="00A01DCF" w:rsidRPr="00AF5191" w:rsidRDefault="001E586A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E586A"/>
    <w:rsid w:val="001F32E3"/>
    <w:rsid w:val="00210592"/>
    <w:rsid w:val="00213204"/>
    <w:rsid w:val="00214D9F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D72F7"/>
    <w:rsid w:val="004E061B"/>
    <w:rsid w:val="004F20BC"/>
    <w:rsid w:val="004F6839"/>
    <w:rsid w:val="004F6C29"/>
    <w:rsid w:val="00513F25"/>
    <w:rsid w:val="00567F55"/>
    <w:rsid w:val="00605EB1"/>
    <w:rsid w:val="006342E3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7F1A31"/>
    <w:rsid w:val="008001A7"/>
    <w:rsid w:val="00801A7D"/>
    <w:rsid w:val="008512BC"/>
    <w:rsid w:val="008578B5"/>
    <w:rsid w:val="008A25B6"/>
    <w:rsid w:val="008B0DE3"/>
    <w:rsid w:val="009768ED"/>
    <w:rsid w:val="00976FB7"/>
    <w:rsid w:val="00997690"/>
    <w:rsid w:val="009E6B1E"/>
    <w:rsid w:val="009F380D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628ED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5EAE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A64D4"/>
    <w:rsid w:val="00EC146D"/>
    <w:rsid w:val="00EF3712"/>
    <w:rsid w:val="00F347AB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59</cp:revision>
  <cp:lastPrinted>2019-07-11T13:36:00Z</cp:lastPrinted>
  <dcterms:created xsi:type="dcterms:W3CDTF">2010-05-25T11:01:00Z</dcterms:created>
  <dcterms:modified xsi:type="dcterms:W3CDTF">2019-07-11T13:37:00Z</dcterms:modified>
</cp:coreProperties>
</file>