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E56F3D">
        <w:rPr>
          <w:rFonts w:ascii="Bookman Old Style" w:hAnsi="Bookman Old Style"/>
          <w:lang w:val="ru-RU"/>
        </w:rPr>
        <w:t xml:space="preserve"> 58  от « 03</w:t>
      </w:r>
      <w:r w:rsidRPr="00FD2A38">
        <w:rPr>
          <w:rFonts w:ascii="Bookman Old Style" w:hAnsi="Bookman Old Style"/>
          <w:lang w:val="ru-RU"/>
        </w:rPr>
        <w:t xml:space="preserve"> </w:t>
      </w:r>
      <w:r w:rsidR="00E56F3D">
        <w:rPr>
          <w:rFonts w:ascii="Bookman Old Style" w:hAnsi="Bookman Old Style"/>
          <w:lang w:val="ru-RU"/>
        </w:rPr>
        <w:t>»  июл</w:t>
      </w:r>
      <w:r w:rsidR="00FA6A3B">
        <w:rPr>
          <w:rFonts w:ascii="Bookman Old Style" w:hAnsi="Bookman Old Style"/>
          <w:lang w:val="ru-RU"/>
        </w:rPr>
        <w:t>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E56F3D">
        <w:rPr>
          <w:rFonts w:ascii="Bookman Old Style" w:hAnsi="Bookman Old Style"/>
          <w:lang w:val="ru-RU"/>
        </w:rPr>
        <w:t>9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FA6A3B">
        <w:rPr>
          <w:rFonts w:ascii="Bookman Old Style" w:hAnsi="Bookman Old Style"/>
          <w:b/>
          <w:sz w:val="22"/>
          <w:szCs w:val="22"/>
          <w:lang w:val="ru-RU"/>
        </w:rPr>
        <w:t>ОАО «Цесла»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100C10">
        <w:rPr>
          <w:rFonts w:ascii="Bookman Old Style" w:hAnsi="Bookman Old Style"/>
          <w:b/>
          <w:i/>
          <w:sz w:val="22"/>
          <w:szCs w:val="22"/>
          <w:lang w:val="ru-RU"/>
        </w:rPr>
        <w:t>Жуковского, д. 5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100C10" w:rsidRDefault="00100C10" w:rsidP="00100C1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выполнить :</w:t>
      </w:r>
    </w:p>
    <w:p w:rsidR="00100C10" w:rsidRDefault="00100C10" w:rsidP="00100C10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1.1.Заизолировать оголенные участки трубопровода (п.9.1.39.,п.9.3.7. ПТЭ ТЭ).</w:t>
      </w:r>
    </w:p>
    <w:p w:rsidR="00100C10" w:rsidRDefault="00100C10" w:rsidP="00100C10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2.  В ИТП провести работы по ТО: ревизия, ремонт (ПиНТЭЖФ  п.2.6.13.в, п.5.1.6.)             с предъявлением к приемке представителю Э.С.О. </w:t>
      </w:r>
    </w:p>
    <w:p w:rsidR="00100C10" w:rsidRDefault="00100C10" w:rsidP="00100C10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2.1.Элеватор:</w:t>
      </w:r>
    </w:p>
    <w:p w:rsidR="00100C10" w:rsidRDefault="00100C10" w:rsidP="00100C10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100C10" w:rsidRDefault="00100C10" w:rsidP="00100C10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100C10" w:rsidRDefault="00100C10" w:rsidP="00100C10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100C10" w:rsidRDefault="00100C10" w:rsidP="00100C10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100C10" w:rsidRDefault="00100C10" w:rsidP="00100C10">
      <w:pPr>
        <w:numPr>
          <w:ilvl w:val="1"/>
          <w:numId w:val="7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Грязевик:</w:t>
      </w:r>
    </w:p>
    <w:p w:rsidR="00100C10" w:rsidRDefault="00100C10" w:rsidP="00100C10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100C10" w:rsidRDefault="00100C10" w:rsidP="00100C10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100C10" w:rsidRDefault="00100C10" w:rsidP="00100C10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100C10" w:rsidRDefault="00100C10" w:rsidP="00100C10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100C10" w:rsidRDefault="00100C10" w:rsidP="00100C10">
      <w:pPr>
        <w:numPr>
          <w:ilvl w:val="1"/>
          <w:numId w:val="7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Задвижки:</w:t>
      </w:r>
    </w:p>
    <w:p w:rsidR="00100C10" w:rsidRDefault="00100C10" w:rsidP="00100C10">
      <w:pPr>
        <w:numPr>
          <w:ilvl w:val="0"/>
          <w:numId w:val="9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100C10" w:rsidRDefault="00100C10" w:rsidP="00100C10">
      <w:pPr>
        <w:numPr>
          <w:ilvl w:val="0"/>
          <w:numId w:val="9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100C10" w:rsidRDefault="00100C10" w:rsidP="00100C10">
      <w:pPr>
        <w:numPr>
          <w:ilvl w:val="0"/>
          <w:numId w:val="9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100C10" w:rsidRDefault="00100C10" w:rsidP="00100C10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100C10" w:rsidRDefault="00100C10" w:rsidP="00100C10">
      <w:pPr>
        <w:numPr>
          <w:ilvl w:val="0"/>
          <w:numId w:val="9"/>
        </w:num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элеваторные узлы – 1 МПа</w:t>
      </w:r>
    </w:p>
    <w:p w:rsidR="00100C10" w:rsidRDefault="00100C10" w:rsidP="00100C10">
      <w:pPr>
        <w:numPr>
          <w:ilvl w:val="0"/>
          <w:numId w:val="9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системы отопления – 0,6 МПа</w:t>
      </w:r>
    </w:p>
    <w:p w:rsidR="00100C10" w:rsidRDefault="00100C10" w:rsidP="00100C10">
      <w:pPr>
        <w:numPr>
          <w:ilvl w:val="0"/>
          <w:numId w:val="7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Ликвидировать водоразборные краны на внутридомовых системах отопления, кроме отопительных приборов верхних этажей (ПТЭ ТЭ п.9.1.31., п.9.2.4.).</w:t>
      </w:r>
    </w:p>
    <w:p w:rsidR="00100C10" w:rsidRDefault="00100C10" w:rsidP="00100C10">
      <w:pPr>
        <w:numPr>
          <w:ilvl w:val="0"/>
          <w:numId w:val="7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Устранить (выполнить) нарушения теплоизолирующих свойств огражда</w:t>
      </w:r>
      <w:r w:rsidR="00FA6A3B">
        <w:rPr>
          <w:rFonts w:ascii="Bookman Old Style" w:hAnsi="Bookman Old Style"/>
          <w:sz w:val="22"/>
          <w:szCs w:val="22"/>
          <w:lang w:val="ru-RU"/>
        </w:rPr>
        <w:t>ющих конструкций</w:t>
      </w:r>
      <w:r>
        <w:rPr>
          <w:rFonts w:ascii="Bookman Old Style" w:hAnsi="Bookman Old Style"/>
          <w:sz w:val="22"/>
          <w:szCs w:val="22"/>
          <w:lang w:val="ru-RU"/>
        </w:rPr>
        <w:t>, выявл</w:t>
      </w:r>
      <w:r w:rsidR="00FA6A3B">
        <w:rPr>
          <w:rFonts w:ascii="Bookman Old Style" w:hAnsi="Bookman Old Style"/>
          <w:sz w:val="22"/>
          <w:szCs w:val="22"/>
          <w:lang w:val="ru-RU"/>
        </w:rPr>
        <w:t>енные в отопительном сезоне 201</w:t>
      </w:r>
      <w:r w:rsidR="00E56F3D">
        <w:rPr>
          <w:rFonts w:ascii="Bookman Old Style" w:hAnsi="Bookman Old Style"/>
          <w:sz w:val="22"/>
          <w:szCs w:val="22"/>
          <w:lang w:val="ru-RU"/>
        </w:rPr>
        <w:t>8</w:t>
      </w:r>
      <w:r>
        <w:rPr>
          <w:rFonts w:ascii="Bookman Old Style" w:hAnsi="Bookman Old Style"/>
          <w:sz w:val="22"/>
          <w:szCs w:val="22"/>
          <w:lang w:val="ru-RU"/>
        </w:rPr>
        <w:t>-201</w:t>
      </w:r>
      <w:r w:rsidR="00E56F3D">
        <w:rPr>
          <w:rFonts w:ascii="Bookman Old Style" w:hAnsi="Bookman Old Style"/>
          <w:sz w:val="22"/>
          <w:szCs w:val="22"/>
          <w:lang w:val="ru-RU"/>
        </w:rPr>
        <w:t>9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(ПиНТЭЖФ п.2.6.13. г, ж, ВСН-58-88р, п.7 ФЗ №261 от 23.11.2009г.).</w:t>
      </w:r>
    </w:p>
    <w:p w:rsidR="00100C10" w:rsidRDefault="00100C10" w:rsidP="00100C10">
      <w:pPr>
        <w:numPr>
          <w:ilvl w:val="0"/>
          <w:numId w:val="7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100C10" w:rsidRDefault="00100C10" w:rsidP="00100C10">
      <w:pPr>
        <w:ind w:left="420"/>
        <w:rPr>
          <w:rFonts w:ascii="Bookman Old Style" w:hAnsi="Bookman Old Style"/>
          <w:sz w:val="22"/>
          <w:szCs w:val="22"/>
          <w:lang w:val="ru-RU"/>
        </w:rPr>
      </w:pPr>
    </w:p>
    <w:p w:rsidR="00100C10" w:rsidRDefault="00100C10" w:rsidP="00100C10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Представить Э.С.О.</w:t>
      </w:r>
    </w:p>
    <w:p w:rsidR="00100C10" w:rsidRDefault="00100C10" w:rsidP="00100C10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Наличие в ИТП  нижеперечисленных документов:</w:t>
      </w:r>
    </w:p>
    <w:p w:rsidR="00100C10" w:rsidRDefault="00100C10" w:rsidP="00100C10">
      <w:pPr>
        <w:numPr>
          <w:ilvl w:val="0"/>
          <w:numId w:val="10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 (ПиНТЭЖФ п.5.2.6.г);</w:t>
      </w:r>
    </w:p>
    <w:p w:rsidR="00100C10" w:rsidRDefault="00100C10" w:rsidP="00100C10">
      <w:pPr>
        <w:numPr>
          <w:ilvl w:val="0"/>
          <w:numId w:val="10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(ПиНТЭЖФ п.5.2.9.).</w:t>
      </w:r>
    </w:p>
    <w:p w:rsidR="00100C10" w:rsidRDefault="00100C10" w:rsidP="00100C10">
      <w:pPr>
        <w:numPr>
          <w:ilvl w:val="0"/>
          <w:numId w:val="10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схему ИТП (ПТЭ ТЭ п.2.8.3.).</w:t>
      </w:r>
    </w:p>
    <w:p w:rsidR="00100C10" w:rsidRDefault="00100C10" w:rsidP="00100C1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9.1.5. (приложение № 6).</w:t>
      </w:r>
    </w:p>
    <w:p w:rsidR="00100C10" w:rsidRDefault="00100C10" w:rsidP="00100C1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приборов учета теп</w:t>
      </w:r>
      <w:r w:rsidR="00E56F3D">
        <w:rPr>
          <w:rFonts w:ascii="Bookman Old Style" w:hAnsi="Bookman Old Style"/>
          <w:sz w:val="22"/>
          <w:szCs w:val="22"/>
          <w:lang w:val="ru-RU"/>
        </w:rPr>
        <w:t>ловой энергии (теплосчетчи</w:t>
      </w:r>
      <w:r w:rsidR="00E56F3D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100C10" w:rsidRDefault="00100C10" w:rsidP="00100C1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зданий к отопительном</w:t>
      </w:r>
      <w:r w:rsidR="00E56F3D">
        <w:rPr>
          <w:rFonts w:ascii="Bookman Old Style" w:hAnsi="Bookman Old Style"/>
          <w:sz w:val="22"/>
          <w:szCs w:val="22"/>
          <w:lang w:val="ru-RU"/>
        </w:rPr>
        <w:t>у сезону   2019/2020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 ).</w:t>
      </w:r>
    </w:p>
    <w:p w:rsidR="00100C10" w:rsidRDefault="00100C10" w:rsidP="00100C10">
      <w:pPr>
        <w:outlineLvl w:val="0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E56F3D">
        <w:rPr>
          <w:rFonts w:ascii="Bookman Old Style" w:hAnsi="Bookman Old Style"/>
          <w:b/>
          <w:sz w:val="22"/>
          <w:szCs w:val="22"/>
          <w:lang w:val="ru-RU"/>
        </w:rPr>
        <w:t>9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Дученко</w:t>
      </w:r>
    </w:p>
    <w:p w:rsidR="00FA6A3B" w:rsidRDefault="00FA6A3B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19C" w:rsidRDefault="00B3019C" w:rsidP="00693E36">
      <w:r>
        <w:separator/>
      </w:r>
    </w:p>
  </w:endnote>
  <w:endnote w:type="continuationSeparator" w:id="1">
    <w:p w:rsidR="00B3019C" w:rsidRDefault="00B3019C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B3019C" w:rsidP="00A23B52">
    <w:pPr>
      <w:pStyle w:val="a8"/>
    </w:pPr>
  </w:p>
  <w:p w:rsidR="00A01DCF" w:rsidRDefault="00B3019C" w:rsidP="00A23B52">
    <w:pPr>
      <w:pStyle w:val="a8"/>
    </w:pPr>
  </w:p>
  <w:p w:rsidR="00A01DCF" w:rsidRPr="00A23B52" w:rsidRDefault="00E51131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19C" w:rsidRDefault="00B3019C" w:rsidP="00693E36">
      <w:r>
        <w:separator/>
      </w:r>
    </w:p>
  </w:footnote>
  <w:footnote w:type="continuationSeparator" w:id="1">
    <w:p w:rsidR="00B3019C" w:rsidRDefault="00B3019C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E51131" w:rsidP="00A23B52">
    <w:pPr>
      <w:pStyle w:val="a6"/>
    </w:pPr>
    <w:r w:rsidRPr="00E5113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E51131" w:rsidP="00A23B52">
    <w:pPr>
      <w:pStyle w:val="a6"/>
    </w:pPr>
    <w:r w:rsidRPr="00E51131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B3019C" w:rsidP="00A23B52">
    <w:pPr>
      <w:pStyle w:val="a6"/>
    </w:pPr>
  </w:p>
  <w:p w:rsidR="00A01DCF" w:rsidRDefault="00B3019C" w:rsidP="00A23B52">
    <w:pPr>
      <w:pStyle w:val="a6"/>
    </w:pPr>
  </w:p>
  <w:p w:rsidR="00A01DCF" w:rsidRPr="00A23B52" w:rsidRDefault="00B3019C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B3019C" w:rsidP="00A23B52">
    <w:pPr>
      <w:pStyle w:val="a6"/>
    </w:pPr>
  </w:p>
  <w:p w:rsidR="00A01DCF" w:rsidRDefault="00B3019C" w:rsidP="00A23B52">
    <w:pPr>
      <w:pStyle w:val="a6"/>
    </w:pPr>
  </w:p>
  <w:p w:rsidR="00A01DCF" w:rsidRDefault="00B3019C" w:rsidP="00A23B52">
    <w:pPr>
      <w:pStyle w:val="a6"/>
    </w:pPr>
  </w:p>
  <w:p w:rsidR="00A01DCF" w:rsidRDefault="00B3019C" w:rsidP="00A23B52">
    <w:pPr>
      <w:pStyle w:val="a6"/>
    </w:pPr>
  </w:p>
  <w:p w:rsidR="00A01DCF" w:rsidRDefault="00B3019C" w:rsidP="00A23B52">
    <w:pPr>
      <w:pStyle w:val="a6"/>
    </w:pPr>
  </w:p>
  <w:p w:rsidR="00A01DCF" w:rsidRDefault="00B3019C" w:rsidP="00A23B52">
    <w:pPr>
      <w:pStyle w:val="a6"/>
    </w:pPr>
  </w:p>
  <w:p w:rsidR="00A01DCF" w:rsidRPr="00A23B52" w:rsidRDefault="00B3019C" w:rsidP="00A23B52">
    <w:pPr>
      <w:pStyle w:val="a6"/>
    </w:pPr>
  </w:p>
  <w:p w:rsidR="00A01DCF" w:rsidRPr="00AF5191" w:rsidRDefault="00B3019C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D37CD"/>
    <w:multiLevelType w:val="multilevel"/>
    <w:tmpl w:val="736C5D70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2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8914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00C10"/>
    <w:rsid w:val="001445D3"/>
    <w:rsid w:val="001F32E3"/>
    <w:rsid w:val="00210592"/>
    <w:rsid w:val="00213204"/>
    <w:rsid w:val="002403E2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048D0"/>
    <w:rsid w:val="00513F25"/>
    <w:rsid w:val="00567F55"/>
    <w:rsid w:val="00605EB1"/>
    <w:rsid w:val="00693E36"/>
    <w:rsid w:val="006A336F"/>
    <w:rsid w:val="006B135C"/>
    <w:rsid w:val="006E0C1D"/>
    <w:rsid w:val="006F3E97"/>
    <w:rsid w:val="00704AC0"/>
    <w:rsid w:val="00733EE4"/>
    <w:rsid w:val="00776A94"/>
    <w:rsid w:val="007843F0"/>
    <w:rsid w:val="0079050B"/>
    <w:rsid w:val="0079063A"/>
    <w:rsid w:val="007C617A"/>
    <w:rsid w:val="007D155B"/>
    <w:rsid w:val="008001A7"/>
    <w:rsid w:val="00801A7D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6301"/>
    <w:rsid w:val="00AB7052"/>
    <w:rsid w:val="00AB771B"/>
    <w:rsid w:val="00B10982"/>
    <w:rsid w:val="00B12BF7"/>
    <w:rsid w:val="00B20A25"/>
    <w:rsid w:val="00B3019C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51131"/>
    <w:rsid w:val="00E56F3D"/>
    <w:rsid w:val="00E6264A"/>
    <w:rsid w:val="00E75FB3"/>
    <w:rsid w:val="00E86007"/>
    <w:rsid w:val="00E96FC7"/>
    <w:rsid w:val="00EC146D"/>
    <w:rsid w:val="00F71F98"/>
    <w:rsid w:val="00F74142"/>
    <w:rsid w:val="00FA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57</cp:revision>
  <cp:lastPrinted>2018-06-28T11:42:00Z</cp:lastPrinted>
  <dcterms:created xsi:type="dcterms:W3CDTF">2010-05-25T11:01:00Z</dcterms:created>
  <dcterms:modified xsi:type="dcterms:W3CDTF">2019-07-03T13:31:00Z</dcterms:modified>
</cp:coreProperties>
</file>