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322C49E7" w14:textId="77777777" w:rsidTr="0091305C">
        <w:tc>
          <w:tcPr>
            <w:tcW w:w="9322" w:type="dxa"/>
            <w:shd w:val="clear" w:color="auto" w:fill="auto"/>
          </w:tcPr>
          <w:p w14:paraId="58777904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A6A7D32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6251D2D6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8123654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DBB258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F9AC2C5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F2ED19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81C02E6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5A8258C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6EB5263A" w14:textId="6C7C3CA7" w:rsidR="0079063A" w:rsidRPr="0091793B" w:rsidRDefault="0079063A" w:rsidP="0079063A">
      <w:pPr>
        <w:jc w:val="center"/>
        <w:rPr>
          <w:rFonts w:ascii="Bookman Old Style" w:hAnsi="Bookman Old Style"/>
          <w:lang w:val="ru-RU"/>
        </w:rPr>
      </w:pPr>
      <w:r w:rsidRPr="0091793B">
        <w:rPr>
          <w:rFonts w:ascii="Bookman Old Style" w:hAnsi="Bookman Old Style"/>
          <w:lang w:val="ru-RU"/>
        </w:rPr>
        <w:t xml:space="preserve">исх. №  </w:t>
      </w:r>
      <w:r w:rsidR="0091793B">
        <w:rPr>
          <w:rFonts w:ascii="Bookman Old Style" w:hAnsi="Bookman Old Style"/>
          <w:lang w:val="ru-RU"/>
        </w:rPr>
        <w:t>83</w:t>
      </w:r>
      <w:r w:rsidR="00262DEB" w:rsidRPr="0091793B">
        <w:rPr>
          <w:rFonts w:ascii="Bookman Old Style" w:hAnsi="Bookman Old Style"/>
          <w:lang w:val="ru-RU"/>
        </w:rPr>
        <w:t xml:space="preserve">  от « </w:t>
      </w:r>
      <w:r w:rsidR="0091793B">
        <w:rPr>
          <w:rFonts w:ascii="Bookman Old Style" w:hAnsi="Bookman Old Style"/>
          <w:lang w:val="ru-RU"/>
        </w:rPr>
        <w:t>04</w:t>
      </w:r>
      <w:r w:rsidRPr="0091793B">
        <w:rPr>
          <w:rFonts w:ascii="Bookman Old Style" w:hAnsi="Bookman Old Style"/>
          <w:lang w:val="ru-RU"/>
        </w:rPr>
        <w:t xml:space="preserve"> </w:t>
      </w:r>
      <w:r w:rsidR="009C3E0B" w:rsidRPr="0091793B">
        <w:rPr>
          <w:rFonts w:ascii="Bookman Old Style" w:hAnsi="Bookman Old Style"/>
          <w:lang w:val="ru-RU"/>
        </w:rPr>
        <w:t xml:space="preserve">»  </w:t>
      </w:r>
      <w:r w:rsidR="0091793B">
        <w:rPr>
          <w:rFonts w:ascii="Bookman Old Style" w:hAnsi="Bookman Old Style"/>
          <w:lang w:val="ru-RU"/>
        </w:rPr>
        <w:t>августа</w:t>
      </w:r>
      <w:r w:rsidRPr="0091793B">
        <w:rPr>
          <w:rFonts w:ascii="Bookman Old Style" w:hAnsi="Bookman Old Style"/>
          <w:lang w:val="ru-RU"/>
        </w:rPr>
        <w:t xml:space="preserve">   20</w:t>
      </w:r>
      <w:r w:rsidR="0084184A" w:rsidRPr="0091793B">
        <w:rPr>
          <w:rFonts w:ascii="Bookman Old Style" w:hAnsi="Bookman Old Style"/>
          <w:lang w:val="ru-RU"/>
        </w:rPr>
        <w:t>2</w:t>
      </w:r>
      <w:r w:rsidR="0091793B">
        <w:rPr>
          <w:rFonts w:ascii="Bookman Old Style" w:hAnsi="Bookman Old Style"/>
          <w:lang w:val="ru-RU"/>
        </w:rPr>
        <w:t>1</w:t>
      </w:r>
      <w:r w:rsidRPr="0091793B">
        <w:rPr>
          <w:rFonts w:ascii="Bookman Old Style" w:hAnsi="Bookman Old Style"/>
          <w:lang w:val="ru-RU"/>
        </w:rPr>
        <w:t xml:space="preserve"> г.</w:t>
      </w:r>
    </w:p>
    <w:p w14:paraId="36886C04" w14:textId="77777777" w:rsidR="00567F55" w:rsidRPr="0091793B" w:rsidRDefault="00567F55" w:rsidP="00567F55">
      <w:pPr>
        <w:rPr>
          <w:rFonts w:ascii="Bookman Old Style" w:hAnsi="Bookman Old Style"/>
          <w:lang w:val="ru-RU"/>
        </w:rPr>
      </w:pPr>
    </w:p>
    <w:p w14:paraId="2AA4B37D" w14:textId="77777777" w:rsidR="00262DEB" w:rsidRDefault="00567F55" w:rsidP="00262DEB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91793B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91793B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9C3E0B" w:rsidRPr="0091793B">
        <w:rPr>
          <w:rFonts w:ascii="Bookman Old Style" w:hAnsi="Bookman Old Style"/>
          <w:b/>
          <w:i/>
          <w:sz w:val="20"/>
          <w:szCs w:val="20"/>
          <w:lang w:val="ru-RU"/>
        </w:rPr>
        <w:t>ИП Смирнов</w:t>
      </w:r>
      <w:r w:rsidR="00262DEB" w:rsidRPr="0091793B">
        <w:rPr>
          <w:rFonts w:ascii="Bookman Old Style" w:hAnsi="Bookman Old Style"/>
          <w:b/>
          <w:i/>
          <w:sz w:val="20"/>
          <w:szCs w:val="20"/>
          <w:lang w:val="ru-RU"/>
        </w:rPr>
        <w:t xml:space="preserve">  В.А.</w:t>
      </w:r>
    </w:p>
    <w:p w14:paraId="0B869AAE" w14:textId="77777777" w:rsidR="00567F55" w:rsidRPr="009C3E0B" w:rsidRDefault="00262DEB" w:rsidP="00262DEB">
      <w:pPr>
        <w:ind w:left="1800" w:hanging="1800"/>
        <w:jc w:val="both"/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 </w:t>
      </w:r>
    </w:p>
    <w:p w14:paraId="45E8B7A3" w14:textId="77777777" w:rsidR="00567F55" w:rsidRPr="009C3E0B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9C3E0B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9C3E0B" w:rsidRPr="009C3E0B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14:paraId="0BD9CB6C" w14:textId="77777777" w:rsidR="00567F55" w:rsidRPr="009C3E0B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14:paraId="3D5DB498" w14:textId="77777777" w:rsidR="00567F55" w:rsidRPr="009C3E0B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9C3E0B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9C3E0B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9C3E0B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9C3E0B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9C3E0B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14:paraId="4EE5F433" w14:textId="77777777" w:rsidR="0038516E" w:rsidRPr="009C3E0B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9C3E0B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9C3E0B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>27.09.</w:t>
      </w:r>
      <w:r w:rsidRPr="009C3E0B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9C3E0B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9C3E0B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9C3E0B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9C3E0B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6D61F38" w14:textId="77777777" w:rsidR="00056949" w:rsidRPr="009C3E0B" w:rsidRDefault="00056949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</w:p>
    <w:p w14:paraId="3F788741" w14:textId="77777777" w:rsidR="009C3E0B" w:rsidRPr="009C3E0B" w:rsidRDefault="009C3E0B" w:rsidP="009C3E0B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1. В подвальном помещении на стояках отопления заменить запорную арматуру Ду 20 мм в количестве 2 штук.</w:t>
      </w:r>
    </w:p>
    <w:p w14:paraId="0DE98F46" w14:textId="77777777" w:rsidR="009C3E0B" w:rsidRPr="009C3E0B" w:rsidRDefault="009C3E0B" w:rsidP="009C3E0B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 2.Провести гидравлические испытания на внутренней системе отопления (давлением</w:t>
      </w:r>
      <w:r w:rsidRPr="009C3E0B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14:paraId="542A2EEB" w14:textId="37B76B1B" w:rsidR="009C3E0B" w:rsidRPr="009C3E0B" w:rsidRDefault="009C3E0B" w:rsidP="009C3E0B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 помещения, выявл</w:t>
      </w:r>
      <w:r w:rsidR="00262DEB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91793B">
        <w:rPr>
          <w:rFonts w:ascii="Bookman Old Style" w:hAnsi="Bookman Old Style"/>
          <w:sz w:val="20"/>
          <w:szCs w:val="20"/>
          <w:lang w:val="ru-RU"/>
        </w:rPr>
        <w:t>20</w:t>
      </w:r>
      <w:r w:rsidR="00262DEB">
        <w:rPr>
          <w:rFonts w:ascii="Bookman Old Style" w:hAnsi="Bookman Old Style"/>
          <w:sz w:val="20"/>
          <w:szCs w:val="20"/>
          <w:lang w:val="ru-RU"/>
        </w:rPr>
        <w:t>-20</w:t>
      </w:r>
      <w:r w:rsidR="0084184A">
        <w:rPr>
          <w:rFonts w:ascii="Bookman Old Style" w:hAnsi="Bookman Old Style"/>
          <w:sz w:val="20"/>
          <w:szCs w:val="20"/>
          <w:lang w:val="ru-RU"/>
        </w:rPr>
        <w:t>2</w:t>
      </w:r>
      <w:r w:rsidR="0091793B">
        <w:rPr>
          <w:rFonts w:ascii="Bookman Old Style" w:hAnsi="Bookman Old Style"/>
          <w:sz w:val="20"/>
          <w:szCs w:val="20"/>
          <w:lang w:val="ru-RU"/>
        </w:rPr>
        <w:t>1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14:paraId="7156D9F1" w14:textId="77777777" w:rsidR="009C3E0B" w:rsidRPr="009C3E0B" w:rsidRDefault="009C3E0B" w:rsidP="009C3E0B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4.Предусмотреть отключающую запорную арматуру на  помещение (ПТЭ ТЭ п.9.2.6.).</w:t>
      </w:r>
    </w:p>
    <w:p w14:paraId="2BF3D3F6" w14:textId="7E4DC628" w:rsidR="009C3E0B" w:rsidRPr="009C3E0B" w:rsidRDefault="009C3E0B" w:rsidP="009C3E0B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5. Предъявить Э.С.О. оформленные  документы (акты) на готовность помещения</w:t>
      </w:r>
      <w:r w:rsidR="00CB5E37">
        <w:rPr>
          <w:rFonts w:ascii="Bookman Old Style" w:hAnsi="Bookman Old Style"/>
          <w:sz w:val="20"/>
          <w:szCs w:val="20"/>
          <w:lang w:val="ru-RU"/>
        </w:rPr>
        <w:t xml:space="preserve">   к отопительному сезону   20</w:t>
      </w:r>
      <w:r w:rsidR="0084184A">
        <w:rPr>
          <w:rFonts w:ascii="Bookman Old Style" w:hAnsi="Bookman Old Style"/>
          <w:sz w:val="20"/>
          <w:szCs w:val="20"/>
          <w:lang w:val="ru-RU"/>
        </w:rPr>
        <w:t>2</w:t>
      </w:r>
      <w:r w:rsidR="0091793B">
        <w:rPr>
          <w:rFonts w:ascii="Bookman Old Style" w:hAnsi="Bookman Old Style"/>
          <w:sz w:val="20"/>
          <w:szCs w:val="20"/>
          <w:lang w:val="ru-RU"/>
        </w:rPr>
        <w:t>1</w:t>
      </w:r>
      <w:r w:rsidR="00CB5E37">
        <w:rPr>
          <w:rFonts w:ascii="Bookman Old Style" w:hAnsi="Bookman Old Style"/>
          <w:sz w:val="20"/>
          <w:szCs w:val="20"/>
          <w:lang w:val="ru-RU"/>
        </w:rPr>
        <w:t>/20</w:t>
      </w:r>
      <w:r w:rsidR="0084184A">
        <w:rPr>
          <w:rFonts w:ascii="Bookman Old Style" w:hAnsi="Bookman Old Style"/>
          <w:sz w:val="20"/>
          <w:szCs w:val="20"/>
          <w:lang w:val="ru-RU"/>
        </w:rPr>
        <w:t>2</w:t>
      </w:r>
      <w:r w:rsidR="0091793B">
        <w:rPr>
          <w:rFonts w:ascii="Bookman Old Style" w:hAnsi="Bookman Old Style"/>
          <w:sz w:val="20"/>
          <w:szCs w:val="20"/>
          <w:lang w:val="ru-RU"/>
        </w:rPr>
        <w:t>2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14:paraId="44173CF0" w14:textId="77777777" w:rsidR="00056949" w:rsidRPr="009C3E0B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14:paraId="4A89A259" w14:textId="14FE8315" w:rsidR="00567F55" w:rsidRPr="009C3E0B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9C3E0B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9C3E0B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9C3E0B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84184A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91793B">
        <w:rPr>
          <w:rFonts w:ascii="Bookman Old Style" w:hAnsi="Bookman Old Style"/>
          <w:b/>
          <w:sz w:val="20"/>
          <w:szCs w:val="20"/>
          <w:lang w:val="ru-RU"/>
        </w:rPr>
        <w:t>1</w:t>
      </w:r>
      <w:r w:rsidRPr="009C3E0B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1D25FE09" w14:textId="77777777" w:rsidR="00D53089" w:rsidRPr="009C3E0B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14:paraId="558F609B" w14:textId="77777777" w:rsidR="00567F55" w:rsidRPr="009C3E0B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9C3E0B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9C3E0B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9C3E0B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9C3E0B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9C3E0B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9C3E0B">
        <w:rPr>
          <w:rFonts w:ascii="Bookman Old Style" w:hAnsi="Bookman Old Style"/>
          <w:sz w:val="20"/>
          <w:szCs w:val="20"/>
          <w:lang w:val="ru-RU"/>
        </w:rPr>
        <w:t>.</w:t>
      </w:r>
    </w:p>
    <w:p w14:paraId="787A0321" w14:textId="77777777" w:rsidR="00097559" w:rsidRPr="009C3E0B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BD70D9C" w14:textId="77777777" w:rsidR="00567F55" w:rsidRPr="009C3E0B" w:rsidRDefault="00097559" w:rsidP="00CB5E37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ab/>
      </w:r>
    </w:p>
    <w:p w14:paraId="043206FF" w14:textId="62AF2FDA"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9C3E0B">
        <w:rPr>
          <w:rFonts w:ascii="Bookman Old Style" w:hAnsi="Bookman Old Style"/>
          <w:sz w:val="20"/>
          <w:szCs w:val="20"/>
          <w:lang w:val="ru-RU"/>
        </w:rPr>
        <w:t xml:space="preserve">             </w:t>
      </w:r>
      <w:r w:rsidR="0084184A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14:paraId="0E4318B7" w14:textId="77777777" w:rsidR="00CB5E37" w:rsidRPr="009C3E0B" w:rsidRDefault="00CB5E37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3F17E12C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9C3E0B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9C3E0B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9C3E0B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14:paraId="122633C6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5B30" w14:textId="77777777" w:rsidR="0098715B" w:rsidRDefault="0098715B" w:rsidP="00693E36">
      <w:r>
        <w:separator/>
      </w:r>
    </w:p>
  </w:endnote>
  <w:endnote w:type="continuationSeparator" w:id="0">
    <w:p w14:paraId="58E62395" w14:textId="77777777" w:rsidR="0098715B" w:rsidRDefault="0098715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F7BE" w14:textId="77777777" w:rsidR="00A01DCF" w:rsidRDefault="0098715B" w:rsidP="00A23B52">
    <w:pPr>
      <w:pStyle w:val="a8"/>
    </w:pPr>
  </w:p>
  <w:p w14:paraId="336F21A5" w14:textId="77777777" w:rsidR="00A01DCF" w:rsidRDefault="0098715B" w:rsidP="00A23B52">
    <w:pPr>
      <w:pStyle w:val="a8"/>
    </w:pPr>
  </w:p>
  <w:p w14:paraId="496A86D1" w14:textId="77777777" w:rsidR="00A01DCF" w:rsidRPr="00A23B52" w:rsidRDefault="00F65F0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571F" w14:textId="77777777" w:rsidR="0098715B" w:rsidRDefault="0098715B" w:rsidP="00693E36">
      <w:r>
        <w:separator/>
      </w:r>
    </w:p>
  </w:footnote>
  <w:footnote w:type="continuationSeparator" w:id="0">
    <w:p w14:paraId="668F7E41" w14:textId="77777777" w:rsidR="0098715B" w:rsidRDefault="0098715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3115" w14:textId="77777777" w:rsidR="00A01DCF" w:rsidRDefault="0098715B" w:rsidP="00A23B52">
    <w:pPr>
      <w:pStyle w:val="a6"/>
    </w:pPr>
    <w:r>
      <w:rPr>
        <w:noProof/>
      </w:rPr>
      <w:pict w14:anchorId="0490A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A43BAC9" w14:textId="77777777" w:rsidR="00A01DCF" w:rsidRDefault="0098715B" w:rsidP="00A23B52">
    <w:pPr>
      <w:pStyle w:val="a6"/>
    </w:pPr>
    <w:r>
      <w:rPr>
        <w:noProof/>
      </w:rPr>
      <w:pict w14:anchorId="3C0515E7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36187CA" w14:textId="77777777" w:rsidR="00A01DCF" w:rsidRDefault="0098715B" w:rsidP="00A23B52">
    <w:pPr>
      <w:pStyle w:val="a6"/>
    </w:pPr>
  </w:p>
  <w:p w14:paraId="6FA310E5" w14:textId="77777777" w:rsidR="00A01DCF" w:rsidRDefault="0098715B" w:rsidP="00A23B52">
    <w:pPr>
      <w:pStyle w:val="a6"/>
    </w:pPr>
  </w:p>
  <w:p w14:paraId="5DCC0A17" w14:textId="77777777" w:rsidR="00A01DCF" w:rsidRPr="00A23B52" w:rsidRDefault="0098715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B22E" w14:textId="77777777" w:rsidR="00A01DCF" w:rsidRDefault="0098715B" w:rsidP="00A23B52">
    <w:pPr>
      <w:pStyle w:val="a6"/>
    </w:pPr>
  </w:p>
  <w:p w14:paraId="65CA5BA9" w14:textId="77777777" w:rsidR="00A01DCF" w:rsidRDefault="0098715B" w:rsidP="00A23B52">
    <w:pPr>
      <w:pStyle w:val="a6"/>
    </w:pPr>
  </w:p>
  <w:p w14:paraId="1F2B5124" w14:textId="77777777" w:rsidR="00A01DCF" w:rsidRDefault="0098715B" w:rsidP="00A23B52">
    <w:pPr>
      <w:pStyle w:val="a6"/>
    </w:pPr>
  </w:p>
  <w:p w14:paraId="5BD49763" w14:textId="77777777" w:rsidR="00A01DCF" w:rsidRDefault="0098715B" w:rsidP="00A23B52">
    <w:pPr>
      <w:pStyle w:val="a6"/>
    </w:pPr>
  </w:p>
  <w:p w14:paraId="05C08B7B" w14:textId="77777777" w:rsidR="00A01DCF" w:rsidRDefault="0098715B" w:rsidP="00A23B52">
    <w:pPr>
      <w:pStyle w:val="a6"/>
    </w:pPr>
  </w:p>
  <w:p w14:paraId="46B3B158" w14:textId="77777777" w:rsidR="00A01DCF" w:rsidRDefault="0098715B" w:rsidP="00A23B52">
    <w:pPr>
      <w:pStyle w:val="a6"/>
    </w:pPr>
  </w:p>
  <w:p w14:paraId="76A757A1" w14:textId="77777777" w:rsidR="00A01DCF" w:rsidRPr="00A23B52" w:rsidRDefault="0098715B" w:rsidP="00A23B52">
    <w:pPr>
      <w:pStyle w:val="a6"/>
    </w:pPr>
  </w:p>
  <w:p w14:paraId="0CD9B374" w14:textId="77777777" w:rsidR="00A01DCF" w:rsidRPr="00AF5191" w:rsidRDefault="0098715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62DEB"/>
    <w:rsid w:val="00314D5D"/>
    <w:rsid w:val="003404AF"/>
    <w:rsid w:val="00376342"/>
    <w:rsid w:val="0038516E"/>
    <w:rsid w:val="003A1EBF"/>
    <w:rsid w:val="003A7617"/>
    <w:rsid w:val="003C6BCD"/>
    <w:rsid w:val="003E3C2E"/>
    <w:rsid w:val="003E53D4"/>
    <w:rsid w:val="003F21E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67A2C"/>
    <w:rsid w:val="00693E36"/>
    <w:rsid w:val="006A336F"/>
    <w:rsid w:val="006B135C"/>
    <w:rsid w:val="006E0C1D"/>
    <w:rsid w:val="006F3E97"/>
    <w:rsid w:val="00704AC0"/>
    <w:rsid w:val="00733EE4"/>
    <w:rsid w:val="0077291E"/>
    <w:rsid w:val="0079050B"/>
    <w:rsid w:val="0079063A"/>
    <w:rsid w:val="007C617A"/>
    <w:rsid w:val="007D155B"/>
    <w:rsid w:val="008001A7"/>
    <w:rsid w:val="00801A7D"/>
    <w:rsid w:val="0084184A"/>
    <w:rsid w:val="008578B5"/>
    <w:rsid w:val="008A25B6"/>
    <w:rsid w:val="0091793B"/>
    <w:rsid w:val="009768ED"/>
    <w:rsid w:val="00976FB7"/>
    <w:rsid w:val="0098715B"/>
    <w:rsid w:val="00993848"/>
    <w:rsid w:val="00997690"/>
    <w:rsid w:val="009C3E0B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B5E37"/>
    <w:rsid w:val="00CC2198"/>
    <w:rsid w:val="00CC6D55"/>
    <w:rsid w:val="00CF0D0D"/>
    <w:rsid w:val="00CF2F7D"/>
    <w:rsid w:val="00D26F2B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F0163"/>
    <w:rsid w:val="00F65F0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FDD73D"/>
  <w15:docId w15:val="{A5F00FEA-39C9-4978-8EB0-F9F83FC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2018-07-05T08:47:00Z</cp:lastPrinted>
  <dcterms:created xsi:type="dcterms:W3CDTF">2010-05-25T11:01:00Z</dcterms:created>
  <dcterms:modified xsi:type="dcterms:W3CDTF">2021-08-04T10:30:00Z</dcterms:modified>
</cp:coreProperties>
</file>