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755536">
        <w:rPr>
          <w:rFonts w:ascii="Bookman Old Style" w:hAnsi="Bookman Old Style"/>
          <w:lang w:val="ru-RU"/>
        </w:rPr>
        <w:t xml:space="preserve">исх. № </w:t>
      </w:r>
      <w:r w:rsidR="00755536">
        <w:rPr>
          <w:rFonts w:ascii="Bookman Old Style" w:hAnsi="Bookman Old Style"/>
          <w:lang w:val="ru-RU"/>
        </w:rPr>
        <w:t xml:space="preserve"> 51 </w:t>
      </w:r>
      <w:r w:rsidR="00B15A43" w:rsidRPr="00755536">
        <w:rPr>
          <w:rFonts w:ascii="Bookman Old Style" w:hAnsi="Bookman Old Style"/>
          <w:lang w:val="ru-RU"/>
        </w:rPr>
        <w:t xml:space="preserve"> от « </w:t>
      </w:r>
      <w:r w:rsidR="00606A8C" w:rsidRPr="00755536">
        <w:rPr>
          <w:rFonts w:ascii="Bookman Old Style" w:hAnsi="Bookman Old Style"/>
          <w:lang w:val="ru-RU"/>
        </w:rPr>
        <w:t>0</w:t>
      </w:r>
      <w:r w:rsidR="006D3263" w:rsidRPr="00755536">
        <w:rPr>
          <w:rFonts w:ascii="Bookman Old Style" w:hAnsi="Bookman Old Style"/>
          <w:lang w:val="ru-RU"/>
        </w:rPr>
        <w:t>8</w:t>
      </w:r>
      <w:r w:rsidR="00755536">
        <w:rPr>
          <w:rFonts w:ascii="Bookman Old Style" w:hAnsi="Bookman Old Style"/>
          <w:lang w:val="ru-RU"/>
        </w:rPr>
        <w:t xml:space="preserve"> </w:t>
      </w:r>
      <w:r w:rsidR="00B15A43" w:rsidRPr="00755536">
        <w:rPr>
          <w:rFonts w:ascii="Bookman Old Style" w:hAnsi="Bookman Old Style"/>
          <w:lang w:val="ru-RU"/>
        </w:rPr>
        <w:t xml:space="preserve">»  </w:t>
      </w:r>
      <w:r w:rsidR="00606A8C" w:rsidRPr="00755536">
        <w:rPr>
          <w:rFonts w:ascii="Bookman Old Style" w:hAnsi="Bookman Old Style"/>
          <w:lang w:val="ru-RU"/>
        </w:rPr>
        <w:t>июня</w:t>
      </w:r>
      <w:r w:rsidRPr="00755536">
        <w:rPr>
          <w:rFonts w:ascii="Bookman Old Style" w:hAnsi="Bookman Old Style"/>
          <w:lang w:val="ru-RU"/>
        </w:rPr>
        <w:t xml:space="preserve">   20</w:t>
      </w:r>
      <w:r w:rsidR="006D3263" w:rsidRPr="00755536">
        <w:rPr>
          <w:rFonts w:ascii="Bookman Old Style" w:hAnsi="Bookman Old Style"/>
          <w:lang w:val="ru-RU"/>
        </w:rPr>
        <w:t>2</w:t>
      </w:r>
      <w:r w:rsidR="00755536">
        <w:rPr>
          <w:rFonts w:ascii="Bookman Old Style" w:hAnsi="Bookman Old Style"/>
          <w:lang w:val="ru-RU"/>
        </w:rPr>
        <w:t>2</w:t>
      </w:r>
      <w:r w:rsidRPr="00755536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B15A43">
        <w:rPr>
          <w:rFonts w:ascii="Bookman Old Style" w:hAnsi="Bookman Old Style"/>
          <w:b/>
          <w:i/>
          <w:sz w:val="22"/>
          <w:szCs w:val="22"/>
          <w:lang w:val="ru-RU"/>
        </w:rPr>
        <w:t>МП КПП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FA7F1C">
        <w:rPr>
          <w:rFonts w:ascii="Bookman Old Style" w:hAnsi="Bookman Old Style"/>
          <w:b/>
          <w:i/>
          <w:sz w:val="22"/>
          <w:szCs w:val="22"/>
          <w:lang w:val="ru-RU"/>
        </w:rPr>
        <w:t>Грибоедова, д. 1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BC61FF" w:rsidRDefault="00BC61FF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BC61FF" w:rsidRDefault="00BC61FF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C907CA" w:rsidRDefault="00C907CA" w:rsidP="00C907CA">
      <w:pPr>
        <w:numPr>
          <w:ilvl w:val="0"/>
          <w:numId w:val="9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ИТП установить:</w:t>
      </w:r>
    </w:p>
    <w:p w:rsidR="00C907CA" w:rsidRDefault="00C907CA" w:rsidP="00C907CA">
      <w:pPr>
        <w:numPr>
          <w:ilvl w:val="1"/>
          <w:numId w:val="10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Предохранительный клапан, отрегулированный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(ПиНТЭЖФ п.5.2.2.).</w:t>
      </w:r>
    </w:p>
    <w:p w:rsidR="00C907CA" w:rsidRDefault="00C907CA" w:rsidP="00C907CA">
      <w:pPr>
        <w:numPr>
          <w:ilvl w:val="1"/>
          <w:numId w:val="10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Приборы КИП</w:t>
      </w:r>
      <w:r w:rsidR="00B15A43">
        <w:rPr>
          <w:rFonts w:ascii="Bookman Old Style" w:hAnsi="Bookman Old Style"/>
          <w:sz w:val="22"/>
          <w:szCs w:val="22"/>
          <w:lang w:val="ru-RU"/>
        </w:rPr>
        <w:t xml:space="preserve"> (ПТЭ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C907CA" w:rsidRPr="00AF4519" w:rsidRDefault="00C907CA" w:rsidP="00C907CA">
      <w:pPr>
        <w:numPr>
          <w:ilvl w:val="0"/>
          <w:numId w:val="9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В ИТП провести работы по ТО: ревизия, ремонт (ПиНТЭЖФ п.2.6.13.в, п.5.1.6.)   </w:t>
      </w:r>
      <w:r w:rsidRPr="00AF4519">
        <w:rPr>
          <w:rFonts w:ascii="Bookman Old Style" w:hAnsi="Bookman Old Style"/>
          <w:sz w:val="22"/>
          <w:szCs w:val="22"/>
          <w:lang w:val="ru-RU"/>
        </w:rPr>
        <w:t xml:space="preserve"> с предъявлением к приемкепредставителю Э.С.О.</w:t>
      </w:r>
      <w:r>
        <w:rPr>
          <w:rFonts w:ascii="Bookman Old Style" w:hAnsi="Bookman Old Style"/>
          <w:sz w:val="22"/>
          <w:szCs w:val="22"/>
          <w:lang w:val="ru-RU"/>
        </w:rPr>
        <w:t>:</w:t>
      </w:r>
    </w:p>
    <w:p w:rsidR="00C907CA" w:rsidRPr="008F445F" w:rsidRDefault="00C907CA" w:rsidP="00C907CA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2.1.  </w:t>
      </w:r>
      <w:r w:rsidRPr="008F445F">
        <w:rPr>
          <w:rFonts w:ascii="Bookman Old Style" w:hAnsi="Bookman Old Style"/>
          <w:sz w:val="22"/>
          <w:szCs w:val="22"/>
          <w:lang w:val="ru-RU"/>
        </w:rPr>
        <w:t>Элеватор:</w:t>
      </w:r>
    </w:p>
    <w:p w:rsidR="00C907CA" w:rsidRPr="008F445F" w:rsidRDefault="00C907CA" w:rsidP="00C907CA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C907CA" w:rsidRPr="008F445F" w:rsidRDefault="00C907CA" w:rsidP="00C907CA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C907CA" w:rsidRPr="008F445F" w:rsidRDefault="00C907CA" w:rsidP="00C907CA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C907CA" w:rsidRPr="008F445F" w:rsidRDefault="00C907CA" w:rsidP="00C907CA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C907CA" w:rsidRPr="008F445F" w:rsidRDefault="00C907CA" w:rsidP="00C907CA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2.2.  </w:t>
      </w:r>
      <w:r w:rsidRPr="008F445F">
        <w:rPr>
          <w:rFonts w:ascii="Bookman Old Style" w:hAnsi="Bookman Old Style"/>
          <w:sz w:val="22"/>
          <w:szCs w:val="22"/>
          <w:lang w:val="ru-RU"/>
        </w:rPr>
        <w:t>Грязевик:</w:t>
      </w:r>
    </w:p>
    <w:p w:rsidR="00C907CA" w:rsidRPr="008F445F" w:rsidRDefault="00C907CA" w:rsidP="00C907CA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C907CA" w:rsidRPr="008F445F" w:rsidRDefault="00C907CA" w:rsidP="00C907CA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C907CA" w:rsidRPr="008F445F" w:rsidRDefault="00C907CA" w:rsidP="00C907CA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C907CA" w:rsidRPr="008F445F" w:rsidRDefault="00C907CA" w:rsidP="00C907CA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C907CA" w:rsidRPr="008F445F" w:rsidRDefault="00C907CA" w:rsidP="00C907CA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   2.3.  </w:t>
      </w:r>
      <w:r w:rsidRPr="008F445F">
        <w:rPr>
          <w:rFonts w:ascii="Bookman Old Style" w:hAnsi="Bookman Old Style"/>
          <w:sz w:val="22"/>
          <w:szCs w:val="22"/>
          <w:lang w:val="ru-RU"/>
        </w:rPr>
        <w:t>Задвижки:</w:t>
      </w:r>
    </w:p>
    <w:p w:rsidR="00C907CA" w:rsidRPr="008F445F" w:rsidRDefault="00C907CA" w:rsidP="00C907CA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C907CA" w:rsidRPr="008F445F" w:rsidRDefault="00C907CA" w:rsidP="00C907CA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C907CA" w:rsidRDefault="00C907CA" w:rsidP="00C907CA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</w:t>
      </w:r>
      <w:r>
        <w:rPr>
          <w:rFonts w:ascii="Bookman Old Style" w:hAnsi="Bookman Old Style"/>
          <w:sz w:val="22"/>
          <w:szCs w:val="22"/>
          <w:lang w:val="ru-RU"/>
        </w:rPr>
        <w:t>;</w:t>
      </w:r>
    </w:p>
    <w:p w:rsidR="00C907CA" w:rsidRDefault="00C907CA" w:rsidP="00C907CA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проверка всей запорной арматуры на полное открытие, закрытие, с составлением перечня запорной арматуры, даты и ФИО производителя работ.</w:t>
      </w:r>
    </w:p>
    <w:p w:rsidR="00C907CA" w:rsidRDefault="00B15A43" w:rsidP="00C907CA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2.4</w:t>
      </w:r>
      <w:r w:rsidR="00C907CA">
        <w:rPr>
          <w:rFonts w:ascii="Bookman Old Style" w:hAnsi="Bookman Old Style"/>
          <w:sz w:val="22"/>
          <w:szCs w:val="22"/>
          <w:lang w:val="ru-RU"/>
        </w:rPr>
        <w:t xml:space="preserve">.    </w:t>
      </w:r>
      <w:r w:rsidR="00C907CA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C907CA" w:rsidRDefault="00C907CA" w:rsidP="00C907CA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C907CA" w:rsidRDefault="00C907CA" w:rsidP="00C907CA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МПа.</w:t>
      </w:r>
    </w:p>
    <w:p w:rsidR="00C907CA" w:rsidRDefault="00C907CA" w:rsidP="00C907CA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3.Повесить схему теплового пункта  </w:t>
      </w:r>
      <w:r>
        <w:rPr>
          <w:rFonts w:ascii="Bookman Old Style" w:hAnsi="Bookman Old Style"/>
          <w:sz w:val="22"/>
          <w:szCs w:val="22"/>
          <w:lang w:val="ru-RU"/>
        </w:rPr>
        <w:t>(ПТЭ ТЭ п.2.8.3.).</w:t>
      </w:r>
    </w:p>
    <w:p w:rsidR="00C907CA" w:rsidRDefault="00C907CA" w:rsidP="00C907CA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4.</w:t>
      </w:r>
      <w:r>
        <w:rPr>
          <w:rFonts w:ascii="Bookman Old Style" w:hAnsi="Bookman Old Style"/>
          <w:sz w:val="22"/>
          <w:szCs w:val="22"/>
          <w:lang w:val="ru-RU"/>
        </w:rPr>
        <w:t>Выполнить покраску трубопровода (п.9.1.40. ПТЭ ТЭ).</w:t>
      </w:r>
    </w:p>
    <w:p w:rsidR="00C907CA" w:rsidRPr="00F5239B" w:rsidRDefault="00C907CA" w:rsidP="00C907CA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5.</w:t>
      </w:r>
      <w:r>
        <w:rPr>
          <w:rFonts w:ascii="Bookman Old Style" w:hAnsi="Bookman Old Style"/>
          <w:sz w:val="22"/>
          <w:szCs w:val="22"/>
          <w:lang w:val="ru-RU"/>
        </w:rPr>
        <w:t>Заизолировать оголенные участки трубопровода (п.9.1.39.,п.9.3.7. ПТЭ ТЭ).</w:t>
      </w:r>
    </w:p>
    <w:p w:rsidR="00C907CA" w:rsidRPr="004012F5" w:rsidRDefault="00C907CA" w:rsidP="00C907CA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</w:t>
      </w:r>
      <w:r w:rsidRPr="008F445F">
        <w:rPr>
          <w:rFonts w:ascii="Bookman Old Style" w:hAnsi="Bookman Old Style"/>
          <w:sz w:val="22"/>
          <w:szCs w:val="22"/>
          <w:lang w:val="ru-RU"/>
        </w:rPr>
        <w:t>Ликвидировать водоразборные краны на внутридомовых системах отопления, кроме отопи</w:t>
      </w:r>
      <w:r>
        <w:rPr>
          <w:rFonts w:ascii="Bookman Old Style" w:hAnsi="Bookman Old Style"/>
          <w:sz w:val="22"/>
          <w:szCs w:val="22"/>
          <w:lang w:val="ru-RU"/>
        </w:rPr>
        <w:t>тельных приборов верхних этажей, для стравливания воздуха.</w:t>
      </w:r>
    </w:p>
    <w:p w:rsidR="00C907CA" w:rsidRDefault="00C907CA" w:rsidP="00C907CA">
      <w:pPr>
        <w:tabs>
          <w:tab w:val="num" w:pos="540"/>
        </w:tabs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(ПТЭ ТЭ п.9.2.4., п.9.1.24.).</w:t>
      </w:r>
    </w:p>
    <w:p w:rsidR="00C907CA" w:rsidRDefault="00C907CA" w:rsidP="00C907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Устранить (выполнить) нарушения теплоизолирующих свойств ограждающих конструкций, выявл</w:t>
      </w:r>
      <w:r w:rsidR="00BC61FF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755536">
        <w:rPr>
          <w:rFonts w:ascii="Bookman Old Style" w:hAnsi="Bookman Old Style"/>
          <w:sz w:val="22"/>
          <w:szCs w:val="22"/>
          <w:lang w:val="ru-RU"/>
        </w:rPr>
        <w:t>21</w:t>
      </w:r>
      <w:r w:rsidR="00BC61FF">
        <w:rPr>
          <w:rFonts w:ascii="Bookman Old Style" w:hAnsi="Bookman Old Style"/>
          <w:sz w:val="22"/>
          <w:szCs w:val="22"/>
          <w:lang w:val="ru-RU"/>
        </w:rPr>
        <w:t>-20</w:t>
      </w:r>
      <w:r w:rsidR="006D3263">
        <w:rPr>
          <w:rFonts w:ascii="Bookman Old Style" w:hAnsi="Bookman Old Style"/>
          <w:sz w:val="22"/>
          <w:szCs w:val="22"/>
          <w:lang w:val="ru-RU"/>
        </w:rPr>
        <w:t>2</w:t>
      </w:r>
      <w:r w:rsidR="00755536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>года (ПиНТЭЖФ п.2.6.13. г, ж., ВСН-58-88р,  п.7 ФЗ № 261 от 23.11.2009г.).</w:t>
      </w:r>
    </w:p>
    <w:p w:rsidR="00C907CA" w:rsidRPr="005D6FD0" w:rsidRDefault="00C907CA" w:rsidP="00C907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8.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C907CA" w:rsidRDefault="00C907CA" w:rsidP="00C907CA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9.Во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6D3263" w:rsidRDefault="006D3263" w:rsidP="00C907CA">
      <w:pPr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C907CA" w:rsidRDefault="00C907CA" w:rsidP="00C907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C907CA" w:rsidRDefault="00C907CA" w:rsidP="00C907CA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C907CA" w:rsidRPr="00502EB9" w:rsidRDefault="00C907CA" w:rsidP="00C907CA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502EB9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502EB9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502EB9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C907CA" w:rsidRPr="00502EB9" w:rsidRDefault="00C907CA" w:rsidP="00C907CA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502EB9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</w:t>
      </w:r>
      <w:r>
        <w:rPr>
          <w:rFonts w:ascii="Bookman Old Style" w:hAnsi="Bookman Old Style"/>
          <w:sz w:val="22"/>
          <w:szCs w:val="22"/>
          <w:lang w:val="ru-RU"/>
        </w:rPr>
        <w:t xml:space="preserve">туры на стояках и в ИТП </w:t>
      </w:r>
      <w:r w:rsidRPr="00502EB9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502EB9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C907CA" w:rsidRPr="00502EB9" w:rsidRDefault="00C907CA" w:rsidP="00C907CA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502EB9">
        <w:rPr>
          <w:rFonts w:ascii="Bookman Old Style" w:hAnsi="Bookman Old Style"/>
          <w:sz w:val="22"/>
          <w:szCs w:val="22"/>
          <w:lang w:val="ru-RU"/>
        </w:rPr>
        <w:t>схему  ИТП (</w:t>
      </w:r>
      <w:r>
        <w:rPr>
          <w:rFonts w:ascii="Bookman Old Style" w:hAnsi="Bookman Old Style"/>
          <w:sz w:val="22"/>
          <w:szCs w:val="22"/>
          <w:lang w:val="ru-RU"/>
        </w:rPr>
        <w:t>ПТЭ ТЭ п.2.8.3.).</w:t>
      </w:r>
    </w:p>
    <w:p w:rsidR="00C907CA" w:rsidRDefault="00C907CA" w:rsidP="00C907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п.9.1.5. (приложение № 6).</w:t>
      </w:r>
    </w:p>
    <w:p w:rsidR="00C907CA" w:rsidRDefault="00C907CA" w:rsidP="00C907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</w:t>
      </w:r>
      <w:r w:rsidR="00B15A43">
        <w:rPr>
          <w:rFonts w:ascii="Bookman Old Style" w:hAnsi="Bookman Old Style"/>
          <w:sz w:val="22"/>
          <w:szCs w:val="22"/>
          <w:lang w:val="ru-RU"/>
        </w:rPr>
        <w:t>пловой энергии (теплосчетчи</w:t>
      </w:r>
      <w:r w:rsidR="00B15A43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C907CA" w:rsidRDefault="00C907CA" w:rsidP="00C907CA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зданий к отопительному сезону   20</w:t>
      </w:r>
      <w:r w:rsidR="006D3263">
        <w:rPr>
          <w:rFonts w:ascii="Bookman Old Style" w:hAnsi="Bookman Old Style"/>
          <w:sz w:val="22"/>
          <w:szCs w:val="22"/>
          <w:lang w:val="ru-RU"/>
        </w:rPr>
        <w:t>2</w:t>
      </w:r>
      <w:r w:rsidR="00755536">
        <w:rPr>
          <w:rFonts w:ascii="Bookman Old Style" w:hAnsi="Bookman Old Style"/>
          <w:sz w:val="22"/>
          <w:szCs w:val="22"/>
          <w:lang w:val="ru-RU"/>
        </w:rPr>
        <w:t>2</w:t>
      </w:r>
      <w:r w:rsidR="00B15A43">
        <w:rPr>
          <w:rFonts w:ascii="Bookman Old Style" w:hAnsi="Bookman Old Style"/>
          <w:sz w:val="22"/>
          <w:szCs w:val="22"/>
          <w:lang w:val="ru-RU"/>
        </w:rPr>
        <w:t>/202</w:t>
      </w:r>
      <w:r w:rsidR="00755536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 ).</w:t>
      </w:r>
    </w:p>
    <w:p w:rsidR="00BC61FF" w:rsidRDefault="00BC61FF" w:rsidP="00C907CA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BC61FF" w:rsidRDefault="00BC61FF" w:rsidP="00C907CA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BC61FF" w:rsidRDefault="00BC61FF" w:rsidP="00C907CA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BC61FF" w:rsidRDefault="00BC61FF" w:rsidP="00C907CA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BC61FF" w:rsidRDefault="00BC61FF" w:rsidP="00C907CA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BC61FF" w:rsidRDefault="00BC61FF" w:rsidP="00C907CA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BC61FF" w:rsidRDefault="00BC61FF" w:rsidP="00C907CA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BC61FF" w:rsidRDefault="00BC61FF" w:rsidP="00C907CA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BC61FF" w:rsidRDefault="00BC61FF" w:rsidP="00C907CA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BC61FF" w:rsidRDefault="00BC61FF" w:rsidP="00C907CA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BC61FF" w:rsidRDefault="00BC61FF" w:rsidP="00C907CA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6D3263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755536">
        <w:rPr>
          <w:rFonts w:ascii="Bookman Old Style" w:hAnsi="Bookman Old Style"/>
          <w:b/>
          <w:sz w:val="22"/>
          <w:szCs w:val="22"/>
          <w:lang w:val="ru-RU"/>
        </w:rPr>
        <w:t>2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6D3263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BC61FF" w:rsidRDefault="00BC61FF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BC61FF" w:rsidRDefault="00BC61FF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BC61FF" w:rsidRDefault="00BC61FF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BC61FF" w:rsidRDefault="00BC61FF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BC61FF" w:rsidRDefault="00BC61FF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BC61FF" w:rsidRDefault="00BC61FF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410" w:rsidRDefault="007A6410" w:rsidP="00693E36">
      <w:r>
        <w:separator/>
      </w:r>
    </w:p>
  </w:endnote>
  <w:endnote w:type="continuationSeparator" w:id="1">
    <w:p w:rsidR="007A6410" w:rsidRDefault="007A6410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A6410" w:rsidP="00A23B52">
    <w:pPr>
      <w:pStyle w:val="a8"/>
    </w:pPr>
  </w:p>
  <w:p w:rsidR="00A01DCF" w:rsidRDefault="007A6410" w:rsidP="00A23B52">
    <w:pPr>
      <w:pStyle w:val="a8"/>
    </w:pPr>
  </w:p>
  <w:p w:rsidR="00A01DCF" w:rsidRPr="00A23B52" w:rsidRDefault="0002190B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410" w:rsidRDefault="007A6410" w:rsidP="00693E36">
      <w:r>
        <w:separator/>
      </w:r>
    </w:p>
  </w:footnote>
  <w:footnote w:type="continuationSeparator" w:id="1">
    <w:p w:rsidR="007A6410" w:rsidRDefault="007A6410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2190B" w:rsidP="00A23B52">
    <w:pPr>
      <w:pStyle w:val="a6"/>
    </w:pPr>
    <w:r w:rsidRPr="0002190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02190B" w:rsidP="00A23B52">
    <w:pPr>
      <w:pStyle w:val="a6"/>
    </w:pPr>
    <w:r w:rsidRPr="0002190B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7A6410" w:rsidP="00A23B52">
    <w:pPr>
      <w:pStyle w:val="a6"/>
    </w:pPr>
  </w:p>
  <w:p w:rsidR="00A01DCF" w:rsidRDefault="007A6410" w:rsidP="00A23B52">
    <w:pPr>
      <w:pStyle w:val="a6"/>
    </w:pPr>
  </w:p>
  <w:p w:rsidR="00A01DCF" w:rsidRPr="00A23B52" w:rsidRDefault="007A6410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A6410" w:rsidP="00A23B52">
    <w:pPr>
      <w:pStyle w:val="a6"/>
    </w:pPr>
  </w:p>
  <w:p w:rsidR="00A01DCF" w:rsidRDefault="007A6410" w:rsidP="00A23B52">
    <w:pPr>
      <w:pStyle w:val="a6"/>
    </w:pPr>
  </w:p>
  <w:p w:rsidR="00A01DCF" w:rsidRDefault="007A6410" w:rsidP="00A23B52">
    <w:pPr>
      <w:pStyle w:val="a6"/>
    </w:pPr>
  </w:p>
  <w:p w:rsidR="00A01DCF" w:rsidRDefault="007A6410" w:rsidP="00A23B52">
    <w:pPr>
      <w:pStyle w:val="a6"/>
    </w:pPr>
  </w:p>
  <w:p w:rsidR="00A01DCF" w:rsidRDefault="007A6410" w:rsidP="00A23B52">
    <w:pPr>
      <w:pStyle w:val="a6"/>
    </w:pPr>
  </w:p>
  <w:p w:rsidR="00A01DCF" w:rsidRDefault="007A6410" w:rsidP="00A23B52">
    <w:pPr>
      <w:pStyle w:val="a6"/>
    </w:pPr>
  </w:p>
  <w:p w:rsidR="00A01DCF" w:rsidRPr="00A23B52" w:rsidRDefault="007A6410" w:rsidP="00A23B52">
    <w:pPr>
      <w:pStyle w:val="a6"/>
    </w:pPr>
  </w:p>
  <w:p w:rsidR="00A01DCF" w:rsidRPr="00AF5191" w:rsidRDefault="007A6410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C2647"/>
    <w:multiLevelType w:val="multilevel"/>
    <w:tmpl w:val="B89CB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B53284"/>
    <w:multiLevelType w:val="multilevel"/>
    <w:tmpl w:val="6BF4F4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3629"/>
    <w:rsid w:val="000173A2"/>
    <w:rsid w:val="0002190B"/>
    <w:rsid w:val="00025713"/>
    <w:rsid w:val="00056949"/>
    <w:rsid w:val="00067606"/>
    <w:rsid w:val="00097559"/>
    <w:rsid w:val="000C3FA9"/>
    <w:rsid w:val="000D528B"/>
    <w:rsid w:val="00104480"/>
    <w:rsid w:val="00140CF6"/>
    <w:rsid w:val="001445D3"/>
    <w:rsid w:val="001F32E3"/>
    <w:rsid w:val="00210592"/>
    <w:rsid w:val="00213204"/>
    <w:rsid w:val="002363F8"/>
    <w:rsid w:val="002403E2"/>
    <w:rsid w:val="002A70C0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C5DAB"/>
    <w:rsid w:val="004E061B"/>
    <w:rsid w:val="004F20BC"/>
    <w:rsid w:val="004F6839"/>
    <w:rsid w:val="004F6C29"/>
    <w:rsid w:val="00513F25"/>
    <w:rsid w:val="0055304F"/>
    <w:rsid w:val="00567F55"/>
    <w:rsid w:val="005B246A"/>
    <w:rsid w:val="00605EB1"/>
    <w:rsid w:val="00606A8C"/>
    <w:rsid w:val="00693E36"/>
    <w:rsid w:val="006A336F"/>
    <w:rsid w:val="006B135C"/>
    <w:rsid w:val="006D3263"/>
    <w:rsid w:val="006E0C1D"/>
    <w:rsid w:val="006F3E97"/>
    <w:rsid w:val="00704AC0"/>
    <w:rsid w:val="00733EE4"/>
    <w:rsid w:val="00755536"/>
    <w:rsid w:val="0079050B"/>
    <w:rsid w:val="0079063A"/>
    <w:rsid w:val="007A6410"/>
    <w:rsid w:val="007C617A"/>
    <w:rsid w:val="007D155B"/>
    <w:rsid w:val="008001A7"/>
    <w:rsid w:val="00801A7D"/>
    <w:rsid w:val="008578B5"/>
    <w:rsid w:val="008A0786"/>
    <w:rsid w:val="008A25B6"/>
    <w:rsid w:val="008A69FB"/>
    <w:rsid w:val="0096143B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15A43"/>
    <w:rsid w:val="00B20A25"/>
    <w:rsid w:val="00B5394C"/>
    <w:rsid w:val="00B709E7"/>
    <w:rsid w:val="00B8487A"/>
    <w:rsid w:val="00BA1A88"/>
    <w:rsid w:val="00BC61FF"/>
    <w:rsid w:val="00BE2362"/>
    <w:rsid w:val="00BE736A"/>
    <w:rsid w:val="00C014AE"/>
    <w:rsid w:val="00C060CC"/>
    <w:rsid w:val="00C11703"/>
    <w:rsid w:val="00C4729B"/>
    <w:rsid w:val="00C748BC"/>
    <w:rsid w:val="00C907CA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DD5537"/>
    <w:rsid w:val="00E17372"/>
    <w:rsid w:val="00E4019C"/>
    <w:rsid w:val="00E6264A"/>
    <w:rsid w:val="00E75FB3"/>
    <w:rsid w:val="00E86007"/>
    <w:rsid w:val="00E96FC7"/>
    <w:rsid w:val="00EC146D"/>
    <w:rsid w:val="00F71F98"/>
    <w:rsid w:val="00F74142"/>
    <w:rsid w:val="00FA7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65</cp:revision>
  <cp:lastPrinted>2021-06-08T11:09:00Z</cp:lastPrinted>
  <dcterms:created xsi:type="dcterms:W3CDTF">2010-05-25T11:01:00Z</dcterms:created>
  <dcterms:modified xsi:type="dcterms:W3CDTF">2022-06-08T12:00:00Z</dcterms:modified>
</cp:coreProperties>
</file>