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1F42D3AF" w14:textId="77777777" w:rsidTr="0091305C">
        <w:tc>
          <w:tcPr>
            <w:tcW w:w="9322" w:type="dxa"/>
            <w:shd w:val="clear" w:color="auto" w:fill="auto"/>
          </w:tcPr>
          <w:p w14:paraId="6760D086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82C84AB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2EEA3B63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6AF4FF55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53F44CD3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E3418B0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0FA3F035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1BF9D6A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0F06D83B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14A2186B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298F7134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7EF6916F" w14:textId="213320F6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074A1B">
        <w:rPr>
          <w:rFonts w:ascii="Bookman Old Style" w:hAnsi="Bookman Old Style"/>
          <w:lang w:val="ru-RU"/>
        </w:rPr>
        <w:t>исх</w:t>
      </w:r>
      <w:r w:rsidRPr="0091797F">
        <w:rPr>
          <w:rFonts w:ascii="Bookman Old Style" w:hAnsi="Bookman Old Style"/>
          <w:lang w:val="ru-RU"/>
        </w:rPr>
        <w:t>. № __</w:t>
      </w:r>
      <w:r w:rsidR="0091797F">
        <w:rPr>
          <w:rFonts w:ascii="Bookman Old Style" w:hAnsi="Bookman Old Style"/>
          <w:lang w:val="ru-RU"/>
        </w:rPr>
        <w:t>10</w:t>
      </w:r>
      <w:r w:rsidRPr="0091797F">
        <w:rPr>
          <w:rFonts w:ascii="Bookman Old Style" w:hAnsi="Bookman Old Style"/>
          <w:lang w:val="ru-RU"/>
        </w:rPr>
        <w:t>___ от «</w:t>
      </w:r>
      <w:r w:rsidR="00074A1B" w:rsidRPr="0091797F">
        <w:rPr>
          <w:rFonts w:ascii="Bookman Old Style" w:hAnsi="Bookman Old Style"/>
          <w:lang w:val="ru-RU"/>
        </w:rPr>
        <w:t>__</w:t>
      </w:r>
      <w:r w:rsidR="0091797F">
        <w:rPr>
          <w:rFonts w:ascii="Bookman Old Style" w:hAnsi="Bookman Old Style"/>
          <w:lang w:val="ru-RU"/>
        </w:rPr>
        <w:t>31</w:t>
      </w:r>
      <w:r w:rsidR="00074A1B" w:rsidRPr="0091797F">
        <w:rPr>
          <w:rFonts w:ascii="Bookman Old Style" w:hAnsi="Bookman Old Style"/>
          <w:lang w:val="ru-RU"/>
        </w:rPr>
        <w:t>__» ______мая_______ 20</w:t>
      </w:r>
      <w:r w:rsidR="00381707" w:rsidRPr="0091797F">
        <w:rPr>
          <w:rFonts w:ascii="Bookman Old Style" w:hAnsi="Bookman Old Style"/>
          <w:lang w:val="ru-RU"/>
        </w:rPr>
        <w:t>2</w:t>
      </w:r>
      <w:r w:rsidR="0091797F">
        <w:rPr>
          <w:rFonts w:ascii="Bookman Old Style" w:hAnsi="Bookman Old Style"/>
          <w:lang w:val="ru-RU"/>
        </w:rPr>
        <w:t>1</w:t>
      </w:r>
      <w:r w:rsidRPr="0091797F">
        <w:rPr>
          <w:rFonts w:ascii="Bookman Old Style" w:hAnsi="Bookman Old Style"/>
          <w:lang w:val="ru-RU"/>
        </w:rPr>
        <w:t xml:space="preserve"> г.</w:t>
      </w:r>
    </w:p>
    <w:p w14:paraId="54363C58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3FB5E0E6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F81A4BB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="00E778DD">
        <w:rPr>
          <w:rFonts w:ascii="Bookman Old Style" w:hAnsi="Bookman Old Style"/>
          <w:b/>
          <w:i/>
          <w:sz w:val="22"/>
          <w:szCs w:val="22"/>
          <w:lang w:val="ru-RU"/>
        </w:rPr>
        <w:t>ЖКТ</w:t>
      </w:r>
      <w:r w:rsidRPr="00E778DD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14:paraId="6B99773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97F7EA6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14:paraId="2B2AA84F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E8797DF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C57DCD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52DA1031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12ABFAE6" w14:textId="0889122D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теплоснабжение  потребителей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и исключить обращение граждан на некачественно оказываемые услуги по теплоснабжению. Приложение   к </w:t>
      </w:r>
      <w:r w:rsidRPr="0091797F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proofErr w:type="gramStart"/>
      <w:r w:rsidR="00F64E24" w:rsidRPr="0091797F">
        <w:rPr>
          <w:rFonts w:ascii="Bookman Old Style" w:hAnsi="Bookman Old Style"/>
          <w:sz w:val="22"/>
          <w:szCs w:val="22"/>
          <w:lang w:val="ru-RU"/>
        </w:rPr>
        <w:t>5</w:t>
      </w:r>
      <w:r w:rsidR="0091797F">
        <w:rPr>
          <w:rFonts w:ascii="Bookman Old Style" w:hAnsi="Bookman Old Style"/>
          <w:sz w:val="22"/>
          <w:szCs w:val="22"/>
          <w:lang w:val="ru-RU"/>
        </w:rPr>
        <w:t>8</w:t>
      </w:r>
      <w:r w:rsidRPr="0091797F">
        <w:rPr>
          <w:rFonts w:ascii="Bookman Old Style" w:hAnsi="Bookman Old Style"/>
          <w:sz w:val="22"/>
          <w:szCs w:val="22"/>
          <w:lang w:val="ru-RU"/>
        </w:rPr>
        <w:t xml:space="preserve">  листах</w:t>
      </w:r>
      <w:proofErr w:type="gramEnd"/>
      <w:r w:rsidRPr="0091797F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6AC50DE3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4B2B07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762931A0" w14:textId="77777777"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14:paraId="2561CA40" w14:textId="77777777"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3398CE4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082EF34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с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бойлерными установками :</w:t>
      </w:r>
    </w:p>
    <w:p w14:paraId="0C38CBEF" w14:textId="77777777"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</w:t>
      </w:r>
      <w:proofErr w:type="gramStart"/>
      <w:r w:rsidRPr="00BE2362">
        <w:rPr>
          <w:rFonts w:ascii="Bookman Old Style" w:hAnsi="Bookman Old Style"/>
          <w:sz w:val="22"/>
          <w:szCs w:val="22"/>
          <w:lang w:val="ru-RU"/>
        </w:rPr>
        <w:t>Установить  автоматический</w:t>
      </w:r>
      <w:proofErr w:type="gram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</w:t>
      </w:r>
      <w:proofErr w:type="spellStart"/>
      <w:r w:rsidR="000D528B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79F44612" w14:textId="77777777"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2.Выполнить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трубопровод ГВС в подвальном помещении в ступенчатом исполнении с последующей изолировкой с целью снижения теплопотерь.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14:paraId="2B310DDC" w14:textId="77777777"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Выполнить  циркуляционную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lastRenderedPageBreak/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 w:rsid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E2362"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13ED8B5D" w14:textId="77777777"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14:paraId="1B082B7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3. В ИТП </w:t>
      </w:r>
      <w:proofErr w:type="gramStart"/>
      <w:r w:rsidR="00D53089" w:rsidRPr="00BE2362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14:paraId="2378C61B" w14:textId="77777777"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6B54CB07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2EFDC7DA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58E8B6DB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72BBE664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2D828DAE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04820FBA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0CA1F8F0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3CD7C2AA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3C53C56E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74C9E659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0096D8ED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360CA17D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1D9C0464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05613651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7D6D6790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692AEA9C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2E7740B5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14:paraId="2FFA3805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2D43F09C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14:paraId="22724D8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16148750" w14:textId="10533955"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10519E">
        <w:rPr>
          <w:rFonts w:ascii="Bookman Old Style" w:hAnsi="Bookman Old Style"/>
          <w:sz w:val="22"/>
          <w:szCs w:val="22"/>
          <w:lang w:val="ru-RU"/>
        </w:rPr>
        <w:t>20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381707">
        <w:rPr>
          <w:rFonts w:ascii="Bookman Old Style" w:hAnsi="Bookman Old Style"/>
          <w:sz w:val="22"/>
          <w:szCs w:val="22"/>
          <w:lang w:val="ru-RU"/>
        </w:rPr>
        <w:t>2</w:t>
      </w:r>
      <w:r w:rsidR="0010519E">
        <w:rPr>
          <w:rFonts w:ascii="Bookman Old Style" w:hAnsi="Bookman Old Style"/>
          <w:sz w:val="22"/>
          <w:szCs w:val="22"/>
          <w:lang w:val="ru-RU"/>
        </w:rPr>
        <w:t>1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2C97D10B" w14:textId="77777777"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573B69B0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D5264D9" w14:textId="77777777"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CF39F7C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293A6344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FFEEE10" w14:textId="77777777"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 w:rsidR="00567F55" w:rsidRPr="00D53089"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документов, утверждённых главным инженером  управляющей компании:</w:t>
      </w:r>
    </w:p>
    <w:p w14:paraId="31FFA4CB" w14:textId="77777777"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proofErr w:type="gram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proofErr w:type="gramEnd"/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14:paraId="3761D670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схемах  указать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стояки, </w:t>
      </w:r>
      <w:r>
        <w:rPr>
          <w:rFonts w:ascii="Bookman Old Style" w:hAnsi="Bookman Old Style"/>
          <w:sz w:val="22"/>
          <w:szCs w:val="22"/>
          <w:lang w:val="ru-RU"/>
        </w:rPr>
        <w:lastRenderedPageBreak/>
        <w:t>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3F6C6699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CA8C23D" w14:textId="77777777"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31308304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.Технические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2D1EF6AA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17E992CE" w14:textId="7086E446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на готовность зданий к отопительному сезону   20</w:t>
      </w:r>
      <w:r w:rsidR="00381707">
        <w:rPr>
          <w:rFonts w:ascii="Bookman Old Style" w:hAnsi="Bookman Old Style"/>
          <w:sz w:val="22"/>
          <w:szCs w:val="22"/>
          <w:lang w:val="ru-RU"/>
        </w:rPr>
        <w:t>2</w:t>
      </w:r>
      <w:r w:rsidR="0010519E">
        <w:rPr>
          <w:rFonts w:ascii="Bookman Old Style" w:hAnsi="Bookman Old Style"/>
          <w:sz w:val="22"/>
          <w:szCs w:val="22"/>
          <w:lang w:val="ru-RU"/>
        </w:rPr>
        <w:t>1</w:t>
      </w:r>
      <w:r w:rsidR="006F26D9">
        <w:rPr>
          <w:rFonts w:ascii="Bookman Old Style" w:hAnsi="Bookman Old Style"/>
          <w:sz w:val="22"/>
          <w:szCs w:val="22"/>
          <w:lang w:val="ru-RU"/>
        </w:rPr>
        <w:t>/202</w:t>
      </w:r>
      <w:r w:rsidR="0010519E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6B1A167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789F1F1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2137867" w14:textId="79DA9838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38170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0519E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5FFED6B1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E7F24E2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7EB6D11B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4681054D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5EB524A0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64AFD2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5DF3BC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00617D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4CE64C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CFE25C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CFC0F3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CDFCB13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607E96E7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7370179F" w14:textId="388D2E2D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38170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2E472AB2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B3DB2E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905F3C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46616C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B857378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9AB7086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108ABC7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74B2EF18" w14:textId="77777777" w:rsidR="00567F55" w:rsidRDefault="00567F55" w:rsidP="0010519E">
      <w:pPr>
        <w:spacing w:line="120" w:lineRule="auto"/>
        <w:rPr>
          <w:rFonts w:ascii="Bookman Old Style" w:hAnsi="Bookman Old Style"/>
          <w:sz w:val="22"/>
          <w:szCs w:val="22"/>
          <w:lang w:val="ru-RU"/>
        </w:rPr>
      </w:pPr>
    </w:p>
    <w:p w14:paraId="0F8B6B06" w14:textId="77777777" w:rsidR="00567F55" w:rsidRDefault="00056949" w:rsidP="0010519E">
      <w:pPr>
        <w:spacing w:line="120" w:lineRule="auto"/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72959008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B499" w14:textId="77777777" w:rsidR="00633377" w:rsidRDefault="00633377" w:rsidP="00693E36">
      <w:r>
        <w:separator/>
      </w:r>
    </w:p>
  </w:endnote>
  <w:endnote w:type="continuationSeparator" w:id="0">
    <w:p w14:paraId="730763BA" w14:textId="77777777" w:rsidR="00633377" w:rsidRDefault="00633377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BEA0" w14:textId="77777777" w:rsidR="00A01DCF" w:rsidRDefault="00633377" w:rsidP="00A23B52">
    <w:pPr>
      <w:pStyle w:val="a8"/>
    </w:pPr>
  </w:p>
  <w:p w14:paraId="5FC2069F" w14:textId="77777777" w:rsidR="00A01DCF" w:rsidRDefault="00633377" w:rsidP="00A23B52">
    <w:pPr>
      <w:pStyle w:val="a8"/>
    </w:pPr>
  </w:p>
  <w:p w14:paraId="3184DD66" w14:textId="77777777" w:rsidR="00A01DCF" w:rsidRPr="00A23B52" w:rsidRDefault="006210F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AE70" w14:textId="77777777" w:rsidR="00633377" w:rsidRDefault="00633377" w:rsidP="00693E36">
      <w:r>
        <w:separator/>
      </w:r>
    </w:p>
  </w:footnote>
  <w:footnote w:type="continuationSeparator" w:id="0">
    <w:p w14:paraId="2821E818" w14:textId="77777777" w:rsidR="00633377" w:rsidRDefault="00633377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2CE8" w14:textId="77777777" w:rsidR="00A01DCF" w:rsidRDefault="00633377" w:rsidP="00A23B52">
    <w:pPr>
      <w:pStyle w:val="a6"/>
    </w:pPr>
    <w:r>
      <w:rPr>
        <w:noProof/>
      </w:rPr>
      <w:pict w14:anchorId="206B5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29DD9C12" w14:textId="77777777" w:rsidR="00A01DCF" w:rsidRDefault="00633377" w:rsidP="00A23B52">
    <w:pPr>
      <w:pStyle w:val="a6"/>
    </w:pPr>
    <w:r>
      <w:rPr>
        <w:noProof/>
      </w:rPr>
      <w:pict w14:anchorId="517ABE48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35B92592" w14:textId="77777777" w:rsidR="00A01DCF" w:rsidRDefault="00633377" w:rsidP="00A23B52">
    <w:pPr>
      <w:pStyle w:val="a6"/>
    </w:pPr>
  </w:p>
  <w:p w14:paraId="1AE33360" w14:textId="77777777" w:rsidR="00A01DCF" w:rsidRDefault="00633377" w:rsidP="00A23B52">
    <w:pPr>
      <w:pStyle w:val="a6"/>
    </w:pPr>
  </w:p>
  <w:p w14:paraId="19369B7B" w14:textId="77777777" w:rsidR="00A01DCF" w:rsidRPr="00A23B52" w:rsidRDefault="00633377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3345" w14:textId="77777777" w:rsidR="00A01DCF" w:rsidRDefault="00633377" w:rsidP="00A23B52">
    <w:pPr>
      <w:pStyle w:val="a6"/>
    </w:pPr>
  </w:p>
  <w:p w14:paraId="15E6C94B" w14:textId="77777777" w:rsidR="00A01DCF" w:rsidRDefault="00633377" w:rsidP="00A23B52">
    <w:pPr>
      <w:pStyle w:val="a6"/>
    </w:pPr>
  </w:p>
  <w:p w14:paraId="51C4F2F3" w14:textId="77777777" w:rsidR="00A01DCF" w:rsidRDefault="00633377" w:rsidP="00A23B52">
    <w:pPr>
      <w:pStyle w:val="a6"/>
    </w:pPr>
  </w:p>
  <w:p w14:paraId="0BA930AB" w14:textId="77777777" w:rsidR="00A01DCF" w:rsidRDefault="00633377" w:rsidP="00A23B52">
    <w:pPr>
      <w:pStyle w:val="a6"/>
    </w:pPr>
  </w:p>
  <w:p w14:paraId="74BCC22C" w14:textId="77777777" w:rsidR="00A01DCF" w:rsidRDefault="00633377" w:rsidP="00A23B52">
    <w:pPr>
      <w:pStyle w:val="a6"/>
    </w:pPr>
  </w:p>
  <w:p w14:paraId="0871F8B7" w14:textId="77777777" w:rsidR="00A01DCF" w:rsidRDefault="00633377" w:rsidP="00A23B52">
    <w:pPr>
      <w:pStyle w:val="a6"/>
    </w:pPr>
  </w:p>
  <w:p w14:paraId="175F3928" w14:textId="77777777" w:rsidR="00A01DCF" w:rsidRPr="00A23B52" w:rsidRDefault="00633377" w:rsidP="00A23B52">
    <w:pPr>
      <w:pStyle w:val="a6"/>
    </w:pPr>
  </w:p>
  <w:p w14:paraId="3B20819B" w14:textId="77777777" w:rsidR="00A01DCF" w:rsidRPr="00AF5191" w:rsidRDefault="00633377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56949"/>
    <w:rsid w:val="00067606"/>
    <w:rsid w:val="00074A1B"/>
    <w:rsid w:val="00097559"/>
    <w:rsid w:val="000C3FA9"/>
    <w:rsid w:val="000D528B"/>
    <w:rsid w:val="0010519E"/>
    <w:rsid w:val="00120803"/>
    <w:rsid w:val="001445D3"/>
    <w:rsid w:val="001F32E3"/>
    <w:rsid w:val="00210592"/>
    <w:rsid w:val="00213204"/>
    <w:rsid w:val="002403E2"/>
    <w:rsid w:val="00241BE4"/>
    <w:rsid w:val="00270F05"/>
    <w:rsid w:val="0027526B"/>
    <w:rsid w:val="00314D5D"/>
    <w:rsid w:val="003404AF"/>
    <w:rsid w:val="00381707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38BC"/>
    <w:rsid w:val="004934EC"/>
    <w:rsid w:val="004B28E6"/>
    <w:rsid w:val="004E061B"/>
    <w:rsid w:val="004F20BC"/>
    <w:rsid w:val="004F6839"/>
    <w:rsid w:val="004F6C29"/>
    <w:rsid w:val="00513F25"/>
    <w:rsid w:val="00560AB7"/>
    <w:rsid w:val="00567F55"/>
    <w:rsid w:val="006210F3"/>
    <w:rsid w:val="00633377"/>
    <w:rsid w:val="00693E36"/>
    <w:rsid w:val="006A336F"/>
    <w:rsid w:val="006E0C1D"/>
    <w:rsid w:val="006E6DFA"/>
    <w:rsid w:val="006F26D9"/>
    <w:rsid w:val="006F3E97"/>
    <w:rsid w:val="00704AC0"/>
    <w:rsid w:val="00733EE4"/>
    <w:rsid w:val="00737766"/>
    <w:rsid w:val="0079050B"/>
    <w:rsid w:val="007C617A"/>
    <w:rsid w:val="007D155B"/>
    <w:rsid w:val="008001A7"/>
    <w:rsid w:val="00801A7D"/>
    <w:rsid w:val="00876B6B"/>
    <w:rsid w:val="008A25B6"/>
    <w:rsid w:val="0091797F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BF6D53"/>
    <w:rsid w:val="00C20E80"/>
    <w:rsid w:val="00C4729B"/>
    <w:rsid w:val="00C57DCD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E17372"/>
    <w:rsid w:val="00E25F47"/>
    <w:rsid w:val="00E75289"/>
    <w:rsid w:val="00E75FB3"/>
    <w:rsid w:val="00E778DD"/>
    <w:rsid w:val="00E86007"/>
    <w:rsid w:val="00E96FC7"/>
    <w:rsid w:val="00EA7399"/>
    <w:rsid w:val="00EC146D"/>
    <w:rsid w:val="00F64E24"/>
    <w:rsid w:val="00F71F98"/>
    <w:rsid w:val="00F74142"/>
    <w:rsid w:val="00FB0C4A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D2D9DFE"/>
  <w15:docId w15:val="{5AB0A28D-F256-4534-B0BD-A59CB959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2019-05-30T11:06:00Z</cp:lastPrinted>
  <dcterms:created xsi:type="dcterms:W3CDTF">2010-05-25T11:01:00Z</dcterms:created>
  <dcterms:modified xsi:type="dcterms:W3CDTF">2021-05-31T07:07:00Z</dcterms:modified>
</cp:coreProperties>
</file>