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454167" w:rsidP="0079063A">
      <w:pPr>
        <w:jc w:val="center"/>
        <w:rPr>
          <w:rFonts w:ascii="Bookman Old Style" w:hAnsi="Bookman Old Style"/>
          <w:lang w:val="ru-RU"/>
        </w:rPr>
      </w:pPr>
      <w:r w:rsidRPr="007E16D8">
        <w:rPr>
          <w:rFonts w:ascii="Bookman Old Style" w:hAnsi="Bookman Old Style"/>
          <w:lang w:val="ru-RU"/>
        </w:rPr>
        <w:t xml:space="preserve">исх. №  </w:t>
      </w:r>
      <w:r w:rsidR="007E16D8">
        <w:rPr>
          <w:rFonts w:ascii="Bookman Old Style" w:hAnsi="Bookman Old Style"/>
          <w:lang w:val="ru-RU"/>
        </w:rPr>
        <w:t>24</w:t>
      </w:r>
      <w:r w:rsidRPr="007E16D8">
        <w:rPr>
          <w:rFonts w:ascii="Bookman Old Style" w:hAnsi="Bookman Old Style"/>
          <w:lang w:val="ru-RU"/>
        </w:rPr>
        <w:t xml:space="preserve">  от « </w:t>
      </w:r>
      <w:r w:rsidR="007E16D8">
        <w:rPr>
          <w:rFonts w:ascii="Bookman Old Style" w:hAnsi="Bookman Old Style"/>
          <w:lang w:val="ru-RU"/>
        </w:rPr>
        <w:t>03</w:t>
      </w:r>
      <w:r w:rsidRPr="007E16D8">
        <w:rPr>
          <w:rFonts w:ascii="Bookman Old Style" w:hAnsi="Bookman Old Style"/>
          <w:lang w:val="ru-RU"/>
        </w:rPr>
        <w:t xml:space="preserve"> »   </w:t>
      </w:r>
      <w:r w:rsidR="00AF2D0F" w:rsidRPr="007E16D8">
        <w:rPr>
          <w:rFonts w:ascii="Bookman Old Style" w:hAnsi="Bookman Old Style"/>
          <w:lang w:val="ru-RU"/>
        </w:rPr>
        <w:t>июня</w:t>
      </w:r>
      <w:r w:rsidRPr="007E16D8">
        <w:rPr>
          <w:rFonts w:ascii="Bookman Old Style" w:hAnsi="Bookman Old Style"/>
          <w:lang w:val="ru-RU"/>
        </w:rPr>
        <w:t xml:space="preserve">   20</w:t>
      </w:r>
      <w:r w:rsidR="00494AA0" w:rsidRPr="007E16D8">
        <w:rPr>
          <w:rFonts w:ascii="Bookman Old Style" w:hAnsi="Bookman Old Style"/>
          <w:lang w:val="ru-RU"/>
        </w:rPr>
        <w:t>2</w:t>
      </w:r>
      <w:r w:rsidR="007E16D8">
        <w:rPr>
          <w:rFonts w:ascii="Bookman Old Style" w:hAnsi="Bookman Old Style"/>
          <w:lang w:val="ru-RU"/>
        </w:rPr>
        <w:t>2</w:t>
      </w:r>
      <w:r w:rsidR="0079063A" w:rsidRPr="007E16D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EB1AEB" w:rsidRPr="00AF2D0F" w:rsidRDefault="00EB1AEB" w:rsidP="00EB1AEB">
      <w:pPr>
        <w:ind w:left="1800" w:hanging="1800"/>
        <w:jc w:val="both"/>
        <w:rPr>
          <w:rFonts w:ascii="Bookman Old Style" w:hAnsi="Bookman Old Style"/>
          <w:b/>
          <w:i/>
          <w:iCs/>
          <w:sz w:val="22"/>
          <w:szCs w:val="22"/>
          <w:lang w:val="ru-RU"/>
        </w:rPr>
      </w:pPr>
      <w:r w:rsidRPr="00EB1AEB"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A54F34">
        <w:rPr>
          <w:rFonts w:ascii="Bookman Old Style" w:hAnsi="Bookman Old Style"/>
          <w:b/>
          <w:i/>
          <w:sz w:val="22"/>
          <w:szCs w:val="22"/>
          <w:lang w:val="ru-RU"/>
        </w:rPr>
        <w:t>:</w:t>
      </w:r>
      <w:r w:rsidR="00A54F34" w:rsidRPr="00A54F34">
        <w:rPr>
          <w:rFonts w:ascii="Bookman Old Style" w:hAnsi="Bookman Old Style"/>
          <w:b/>
          <w:i/>
          <w:sz w:val="22"/>
          <w:szCs w:val="22"/>
          <w:lang w:val="ru-RU"/>
        </w:rPr>
        <w:t xml:space="preserve"> ЛОГБУ «</w:t>
      </w:r>
      <w:r w:rsidRPr="00A54F34">
        <w:rPr>
          <w:rFonts w:ascii="Bookman Old Style" w:hAnsi="Bookman Old Style"/>
          <w:b/>
          <w:i/>
          <w:iCs/>
          <w:sz w:val="22"/>
          <w:szCs w:val="22"/>
          <w:lang w:val="ru-RU"/>
        </w:rPr>
        <w:t>Дом-</w:t>
      </w:r>
      <w:r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интернат  ветеранов </w:t>
      </w:r>
      <w:r w:rsidR="00AF2D0F"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>войны</w:t>
      </w:r>
      <w:r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 xml:space="preserve"> и </w:t>
      </w:r>
      <w:r w:rsidR="00AF2D0F"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>т</w:t>
      </w:r>
      <w:r w:rsidRPr="00AF2D0F">
        <w:rPr>
          <w:rFonts w:ascii="Bookman Old Style" w:hAnsi="Bookman Old Style"/>
          <w:b/>
          <w:i/>
          <w:iCs/>
          <w:sz w:val="22"/>
          <w:szCs w:val="22"/>
          <w:lang w:val="ru-RU"/>
        </w:rPr>
        <w:t>руда</w:t>
      </w:r>
      <w:r w:rsidR="00A54F34">
        <w:rPr>
          <w:rFonts w:ascii="Bookman Old Style" w:hAnsi="Bookman Old Style"/>
          <w:b/>
          <w:i/>
          <w:iCs/>
          <w:sz w:val="22"/>
          <w:szCs w:val="22"/>
          <w:lang w:val="ru-RU"/>
        </w:rPr>
        <w:t>»</w:t>
      </w:r>
    </w:p>
    <w:p w:rsidR="00EB1AEB" w:rsidRP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</w:p>
    <w:p w:rsidR="00EB1AEB" w:rsidRP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 w:rsidRPr="00EB1AEB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EB1AEB">
        <w:rPr>
          <w:rFonts w:ascii="Bookman Old Style" w:hAnsi="Bookman Old Style"/>
          <w:sz w:val="22"/>
          <w:szCs w:val="22"/>
          <w:lang w:val="ru-RU"/>
        </w:rPr>
        <w:tab/>
      </w:r>
      <w:r w:rsidRPr="00EB1AEB">
        <w:rPr>
          <w:rFonts w:ascii="Bookman Old Style" w:hAnsi="Bookman Old Style"/>
          <w:b/>
          <w:i/>
          <w:sz w:val="22"/>
          <w:szCs w:val="22"/>
          <w:lang w:val="ru-RU"/>
        </w:rPr>
        <w:t>ул. 1 Мая, д. 92а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7E16D8" w:rsidRDefault="007E16D8" w:rsidP="007E16D8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1. В ИТП провести  работы по ТО : ревизия, ремонт (ПиНТЭЖФ п.2.6.13 в, п.5.1.6.)   с предъявлением к приёмке представителю Э.С.О.:</w:t>
      </w:r>
    </w:p>
    <w:p w:rsidR="007E16D8" w:rsidRDefault="007E16D8" w:rsidP="007E16D8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7E16D8" w:rsidRDefault="007E16D8" w:rsidP="007E16D8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7E16D8" w:rsidRDefault="007E16D8" w:rsidP="007E16D8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7E16D8" w:rsidRDefault="007E16D8" w:rsidP="007E16D8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7E16D8" w:rsidRDefault="007E16D8" w:rsidP="007E16D8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7E16D8" w:rsidRDefault="007E16D8" w:rsidP="007E16D8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:rsidR="007E16D8" w:rsidRDefault="007E16D8" w:rsidP="007E16D8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7E16D8" w:rsidRDefault="007E16D8" w:rsidP="007E16D8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7E16D8" w:rsidRDefault="007E16D8" w:rsidP="007E16D8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7E16D8" w:rsidRDefault="007E16D8" w:rsidP="007E16D8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7E16D8" w:rsidRDefault="007E16D8" w:rsidP="007E16D8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7E16D8" w:rsidRDefault="007E16D8" w:rsidP="007E16D8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7E16D8" w:rsidRDefault="007E16D8" w:rsidP="007E16D8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7E16D8" w:rsidRDefault="007E16D8" w:rsidP="007E16D8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7E16D8" w:rsidRDefault="007E16D8" w:rsidP="007E16D8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7E16D8" w:rsidRDefault="007E16D8" w:rsidP="007E16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7E16D8" w:rsidRDefault="007E16D8" w:rsidP="007E16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7E16D8" w:rsidRDefault="007E16D8" w:rsidP="007E16D8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:rsidR="00EB1AEB" w:rsidRDefault="00494AA0" w:rsidP="00EB1AEB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EB1AEB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EB1AEB" w:rsidRPr="00AB4AA0" w:rsidRDefault="00494AA0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зданий.(ВСН-58-88р)</w:t>
      </w:r>
    </w:p>
    <w:p w:rsidR="00EB1AEB" w:rsidRPr="00AB4AA0" w:rsidRDefault="00494AA0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</w:t>
      </w:r>
      <w:r w:rsidR="00EB1AEB">
        <w:rPr>
          <w:rFonts w:ascii="Bookman Old Style" w:hAnsi="Bookman Old Style"/>
          <w:sz w:val="22"/>
          <w:szCs w:val="22"/>
          <w:lang w:val="ru-RU"/>
        </w:rPr>
        <w:t>тажей (ПТЭ ТЭ п.9.1.31., п.9.2.4.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).</w:t>
      </w:r>
    </w:p>
    <w:p w:rsidR="00EB1AEB" w:rsidRDefault="00494AA0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EB1AEB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</w:t>
      </w:r>
      <w:r w:rsidR="00EB1AEB">
        <w:rPr>
          <w:rFonts w:ascii="Bookman Old Style" w:hAnsi="Bookman Old Style"/>
          <w:sz w:val="22"/>
          <w:szCs w:val="22"/>
          <w:lang w:val="ru-RU"/>
        </w:rPr>
        <w:t>ющих конструкций здания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>, выявленные в отопительном с</w:t>
      </w:r>
      <w:r w:rsidR="00454167">
        <w:rPr>
          <w:rFonts w:ascii="Bookman Old Style" w:hAnsi="Bookman Old Style"/>
          <w:sz w:val="22"/>
          <w:szCs w:val="22"/>
          <w:lang w:val="ru-RU"/>
        </w:rPr>
        <w:t>езоне 20</w:t>
      </w:r>
      <w:r w:rsidR="00A54F34">
        <w:rPr>
          <w:rFonts w:ascii="Bookman Old Style" w:hAnsi="Bookman Old Style"/>
          <w:sz w:val="22"/>
          <w:szCs w:val="22"/>
          <w:lang w:val="ru-RU"/>
        </w:rPr>
        <w:t>22</w:t>
      </w:r>
      <w:r w:rsidR="00454167">
        <w:rPr>
          <w:rFonts w:ascii="Bookman Old Style" w:hAnsi="Bookman Old Style"/>
          <w:sz w:val="22"/>
          <w:szCs w:val="22"/>
          <w:lang w:val="ru-RU"/>
        </w:rPr>
        <w:t>-20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A54F34">
        <w:rPr>
          <w:rFonts w:ascii="Bookman Old Style" w:hAnsi="Bookman Old Style"/>
          <w:sz w:val="22"/>
          <w:szCs w:val="22"/>
          <w:lang w:val="ru-RU"/>
        </w:rPr>
        <w:t>3</w:t>
      </w:r>
      <w:r w:rsidR="00EB1AEB">
        <w:rPr>
          <w:rFonts w:ascii="Bookman Old Style" w:hAnsi="Bookman Old Style"/>
          <w:sz w:val="22"/>
          <w:szCs w:val="22"/>
          <w:lang w:val="ru-RU"/>
        </w:rPr>
        <w:t xml:space="preserve"> года (ПиНТЭЖФ п.2.6.13, г, ж;</w:t>
      </w:r>
      <w:r w:rsidR="00EB1AEB" w:rsidRPr="00AB4AA0">
        <w:rPr>
          <w:rFonts w:ascii="Bookman Old Style" w:hAnsi="Bookman Old Style"/>
          <w:sz w:val="22"/>
          <w:szCs w:val="22"/>
          <w:lang w:val="ru-RU"/>
        </w:rPr>
        <w:t xml:space="preserve"> ВСН-58-88р,  п.7 ФЗ № 261 от 23.11.2009г.).</w:t>
      </w:r>
    </w:p>
    <w:p w:rsidR="00EB1AEB" w:rsidRDefault="00494AA0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EB1AEB">
        <w:rPr>
          <w:rFonts w:ascii="Bookman Old Style" w:hAnsi="Bookman Old Style"/>
          <w:sz w:val="22"/>
          <w:szCs w:val="22"/>
          <w:lang w:val="ru-RU"/>
        </w:rPr>
        <w:t>.</w:t>
      </w:r>
      <w:r w:rsidR="00EB1AEB" w:rsidRPr="00505507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90AD4" w:rsidRPr="00505507" w:rsidRDefault="00D90AD4" w:rsidP="00EB1AEB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EB1AEB" w:rsidRPr="00AB4AA0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 w:rsidRPr="00AB4AA0">
        <w:rPr>
          <w:rFonts w:ascii="Bookman Old Style" w:hAnsi="Bookman Old Style"/>
          <w:sz w:val="22"/>
          <w:szCs w:val="22"/>
          <w:lang w:val="ru-RU"/>
        </w:rPr>
        <w:t>П</w:t>
      </w:r>
      <w:r w:rsidRPr="00AB4AA0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AB4AA0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EB1AEB" w:rsidRDefault="00EB1AEB" w:rsidP="00EB1AEB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EB1AEB" w:rsidRPr="00AB48A2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AB48A2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AB48A2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AB48A2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.5.2.6.г</w:t>
      </w:r>
      <w:r w:rsidRPr="00AB48A2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EB1AEB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AB48A2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AB48A2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AB48A2">
        <w:rPr>
          <w:rFonts w:ascii="Bookman Old Style" w:hAnsi="Bookman Old Style"/>
          <w:sz w:val="22"/>
          <w:szCs w:val="22"/>
          <w:lang w:val="ru-RU"/>
        </w:rPr>
        <w:t>п.5.2.9.)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EB1AEB" w:rsidRPr="00AB48A2" w:rsidRDefault="00EB1AEB" w:rsidP="00EB1AEB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 в соответствии с требованиями ПТЭ ТЭ п.  9.1.5. (Приложение № 6).</w:t>
      </w:r>
    </w:p>
    <w:p w:rsidR="00EB1AEB" w:rsidRDefault="00EB1AEB" w:rsidP="00EB1AEB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EB1AEB" w:rsidRDefault="00EB1AEB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454167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494AA0">
        <w:rPr>
          <w:rFonts w:ascii="Bookman Old Style" w:hAnsi="Bookman Old Style"/>
          <w:sz w:val="22"/>
          <w:szCs w:val="22"/>
          <w:lang w:val="ru-RU"/>
        </w:rPr>
        <w:t>2</w:t>
      </w:r>
      <w:r w:rsidR="00A54F34">
        <w:rPr>
          <w:rFonts w:ascii="Bookman Old Style" w:hAnsi="Bookman Old Style"/>
          <w:sz w:val="22"/>
          <w:szCs w:val="22"/>
          <w:lang w:val="ru-RU"/>
        </w:rPr>
        <w:t>3</w:t>
      </w:r>
      <w:r w:rsidR="00454167">
        <w:rPr>
          <w:rFonts w:ascii="Bookman Old Style" w:hAnsi="Bookman Old Style"/>
          <w:sz w:val="22"/>
          <w:szCs w:val="22"/>
          <w:lang w:val="ru-RU"/>
        </w:rPr>
        <w:t>/202</w:t>
      </w:r>
      <w:r w:rsidR="00A54F34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D90AD4" w:rsidRDefault="00D90AD4" w:rsidP="00EB1AEB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494AA0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A54F34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494AA0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494AA0" w:rsidRDefault="00494AA0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94AA0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D90AD4" w:rsidRDefault="00D90AD4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B56" w:rsidRDefault="00CE0B56" w:rsidP="00693E36">
      <w:r>
        <w:separator/>
      </w:r>
    </w:p>
  </w:endnote>
  <w:endnote w:type="continuationSeparator" w:id="1">
    <w:p w:rsidR="00CE0B56" w:rsidRDefault="00CE0B56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E0B56" w:rsidP="00A23B52">
    <w:pPr>
      <w:pStyle w:val="a8"/>
    </w:pPr>
  </w:p>
  <w:p w:rsidR="00A01DCF" w:rsidRDefault="00CE0B56" w:rsidP="00A23B52">
    <w:pPr>
      <w:pStyle w:val="a8"/>
    </w:pPr>
  </w:p>
  <w:p w:rsidR="00A01DCF" w:rsidRPr="00A23B52" w:rsidRDefault="00F17F9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B56" w:rsidRDefault="00CE0B56" w:rsidP="00693E36">
      <w:r>
        <w:separator/>
      </w:r>
    </w:p>
  </w:footnote>
  <w:footnote w:type="continuationSeparator" w:id="1">
    <w:p w:rsidR="00CE0B56" w:rsidRDefault="00CE0B56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17F96" w:rsidP="00A23B52">
    <w:pPr>
      <w:pStyle w:val="a6"/>
    </w:pPr>
    <w:r w:rsidRPr="00F17F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17F96" w:rsidP="00A23B52">
    <w:pPr>
      <w:pStyle w:val="a6"/>
    </w:pPr>
    <w:r w:rsidRPr="00F17F96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E0B56" w:rsidP="00A23B52">
    <w:pPr>
      <w:pStyle w:val="a6"/>
    </w:pPr>
  </w:p>
  <w:p w:rsidR="00A01DCF" w:rsidRDefault="00CE0B56" w:rsidP="00A23B52">
    <w:pPr>
      <w:pStyle w:val="a6"/>
    </w:pPr>
  </w:p>
  <w:p w:rsidR="00A01DCF" w:rsidRPr="00A23B52" w:rsidRDefault="00CE0B56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E0B56" w:rsidP="00A23B52">
    <w:pPr>
      <w:pStyle w:val="a6"/>
    </w:pPr>
  </w:p>
  <w:p w:rsidR="00A01DCF" w:rsidRDefault="00CE0B56" w:rsidP="00A23B52">
    <w:pPr>
      <w:pStyle w:val="a6"/>
    </w:pPr>
  </w:p>
  <w:p w:rsidR="00A01DCF" w:rsidRDefault="00CE0B56" w:rsidP="00A23B52">
    <w:pPr>
      <w:pStyle w:val="a6"/>
    </w:pPr>
  </w:p>
  <w:p w:rsidR="00A01DCF" w:rsidRDefault="00CE0B56" w:rsidP="00A23B52">
    <w:pPr>
      <w:pStyle w:val="a6"/>
    </w:pPr>
  </w:p>
  <w:p w:rsidR="00A01DCF" w:rsidRDefault="00CE0B56" w:rsidP="00A23B52">
    <w:pPr>
      <w:pStyle w:val="a6"/>
    </w:pPr>
  </w:p>
  <w:p w:rsidR="00A01DCF" w:rsidRDefault="00CE0B56" w:rsidP="00A23B52">
    <w:pPr>
      <w:pStyle w:val="a6"/>
    </w:pPr>
  </w:p>
  <w:p w:rsidR="00A01DCF" w:rsidRPr="00A23B52" w:rsidRDefault="00CE0B56" w:rsidP="00A23B52">
    <w:pPr>
      <w:pStyle w:val="a6"/>
    </w:pPr>
  </w:p>
  <w:p w:rsidR="00A01DCF" w:rsidRPr="00AF5191" w:rsidRDefault="00CE0B56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06EAF"/>
    <w:multiLevelType w:val="hybridMultilevel"/>
    <w:tmpl w:val="30CC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45AF"/>
    <w:rsid w:val="00067606"/>
    <w:rsid w:val="00097559"/>
    <w:rsid w:val="000C3FA9"/>
    <w:rsid w:val="000D528B"/>
    <w:rsid w:val="001445D3"/>
    <w:rsid w:val="001623B7"/>
    <w:rsid w:val="001F32E3"/>
    <w:rsid w:val="00210592"/>
    <w:rsid w:val="00213204"/>
    <w:rsid w:val="002210FB"/>
    <w:rsid w:val="00235C33"/>
    <w:rsid w:val="002403E2"/>
    <w:rsid w:val="0024359A"/>
    <w:rsid w:val="00314D5D"/>
    <w:rsid w:val="003404AF"/>
    <w:rsid w:val="0038516E"/>
    <w:rsid w:val="003A1EBF"/>
    <w:rsid w:val="003A7617"/>
    <w:rsid w:val="003C1433"/>
    <w:rsid w:val="003D559B"/>
    <w:rsid w:val="003E3C2E"/>
    <w:rsid w:val="003E53D4"/>
    <w:rsid w:val="003F26F1"/>
    <w:rsid w:val="003F6800"/>
    <w:rsid w:val="00405776"/>
    <w:rsid w:val="00405B1C"/>
    <w:rsid w:val="0041201F"/>
    <w:rsid w:val="00420B11"/>
    <w:rsid w:val="00445372"/>
    <w:rsid w:val="00453B54"/>
    <w:rsid w:val="00454167"/>
    <w:rsid w:val="004624E1"/>
    <w:rsid w:val="00464548"/>
    <w:rsid w:val="004934EC"/>
    <w:rsid w:val="00494AA0"/>
    <w:rsid w:val="004B28E6"/>
    <w:rsid w:val="004E061B"/>
    <w:rsid w:val="004F20BC"/>
    <w:rsid w:val="004F6839"/>
    <w:rsid w:val="004F6C29"/>
    <w:rsid w:val="00513F25"/>
    <w:rsid w:val="00567F55"/>
    <w:rsid w:val="005B3974"/>
    <w:rsid w:val="005B70E8"/>
    <w:rsid w:val="00693E36"/>
    <w:rsid w:val="00697A65"/>
    <w:rsid w:val="006A336F"/>
    <w:rsid w:val="006E0C1D"/>
    <w:rsid w:val="006F3E97"/>
    <w:rsid w:val="00704AC0"/>
    <w:rsid w:val="00733EE4"/>
    <w:rsid w:val="00782C42"/>
    <w:rsid w:val="0079050B"/>
    <w:rsid w:val="0079063A"/>
    <w:rsid w:val="007C617A"/>
    <w:rsid w:val="007D155B"/>
    <w:rsid w:val="007D15C0"/>
    <w:rsid w:val="007E0496"/>
    <w:rsid w:val="007E16D8"/>
    <w:rsid w:val="007F2BEA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4F34"/>
    <w:rsid w:val="00A96B5B"/>
    <w:rsid w:val="00AB41D7"/>
    <w:rsid w:val="00AB7052"/>
    <w:rsid w:val="00AB771B"/>
    <w:rsid w:val="00AF2D0F"/>
    <w:rsid w:val="00AF35B2"/>
    <w:rsid w:val="00B10982"/>
    <w:rsid w:val="00B12BF7"/>
    <w:rsid w:val="00B20A25"/>
    <w:rsid w:val="00B26163"/>
    <w:rsid w:val="00B5394C"/>
    <w:rsid w:val="00B709E7"/>
    <w:rsid w:val="00BA1A88"/>
    <w:rsid w:val="00BD7FF5"/>
    <w:rsid w:val="00BE2362"/>
    <w:rsid w:val="00BE736A"/>
    <w:rsid w:val="00C060CC"/>
    <w:rsid w:val="00C21CFF"/>
    <w:rsid w:val="00C4729B"/>
    <w:rsid w:val="00C748BC"/>
    <w:rsid w:val="00CB4185"/>
    <w:rsid w:val="00CC2198"/>
    <w:rsid w:val="00CC6D55"/>
    <w:rsid w:val="00CE0B56"/>
    <w:rsid w:val="00CF0D0D"/>
    <w:rsid w:val="00CF2F7D"/>
    <w:rsid w:val="00D272C8"/>
    <w:rsid w:val="00D3017F"/>
    <w:rsid w:val="00D53089"/>
    <w:rsid w:val="00D643BA"/>
    <w:rsid w:val="00D67352"/>
    <w:rsid w:val="00D90AD4"/>
    <w:rsid w:val="00DB5A6D"/>
    <w:rsid w:val="00E17372"/>
    <w:rsid w:val="00E6264A"/>
    <w:rsid w:val="00E75FB3"/>
    <w:rsid w:val="00E86007"/>
    <w:rsid w:val="00E96FC7"/>
    <w:rsid w:val="00EB1AEB"/>
    <w:rsid w:val="00EC146D"/>
    <w:rsid w:val="00F1727D"/>
    <w:rsid w:val="00F17F96"/>
    <w:rsid w:val="00F24068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67</cp:revision>
  <cp:lastPrinted>2019-05-31T13:00:00Z</cp:lastPrinted>
  <dcterms:created xsi:type="dcterms:W3CDTF">2010-05-25T11:01:00Z</dcterms:created>
  <dcterms:modified xsi:type="dcterms:W3CDTF">2023-06-02T11:33:00Z</dcterms:modified>
</cp:coreProperties>
</file>