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38516E" w:rsidRDefault="0038516E" w:rsidP="00567F55">
      <w:pPr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 w:rsidRPr="004C1997">
        <w:rPr>
          <w:rFonts w:ascii="Bookman Old Style" w:hAnsi="Bookman Old Style"/>
          <w:b/>
          <w:sz w:val="22"/>
          <w:szCs w:val="22"/>
          <w:lang w:val="ru-RU"/>
        </w:rPr>
        <w:t>РЕКОМЕНДАЦИЯ</w:t>
      </w:r>
    </w:p>
    <w:p w:rsidR="004C1997" w:rsidRPr="004C1997" w:rsidRDefault="004C1997" w:rsidP="00567F55">
      <w:pPr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sz w:val="22"/>
          <w:szCs w:val="22"/>
          <w:lang w:val="ru-RU"/>
        </w:rPr>
      </w:pPr>
      <w:r w:rsidRPr="00E40BC5">
        <w:rPr>
          <w:rFonts w:ascii="Bookman Old Style" w:hAnsi="Bookman Old Style"/>
          <w:sz w:val="22"/>
          <w:szCs w:val="22"/>
          <w:lang w:val="ru-RU"/>
        </w:rPr>
        <w:t xml:space="preserve">исх. № </w:t>
      </w:r>
      <w:r w:rsidR="004E78B2">
        <w:rPr>
          <w:rFonts w:ascii="Bookman Old Style" w:hAnsi="Bookman Old Style"/>
          <w:sz w:val="22"/>
          <w:szCs w:val="22"/>
          <w:lang w:val="ru-RU"/>
        </w:rPr>
        <w:t>100</w:t>
      </w:r>
      <w:r w:rsidR="001B242E" w:rsidRPr="00E40BC5">
        <w:rPr>
          <w:rFonts w:ascii="Bookman Old Style" w:hAnsi="Bookman Old Style"/>
          <w:sz w:val="22"/>
          <w:szCs w:val="22"/>
          <w:lang w:val="ru-RU"/>
        </w:rPr>
        <w:t xml:space="preserve">  от « </w:t>
      </w:r>
      <w:r w:rsidR="004E78B2">
        <w:rPr>
          <w:rFonts w:ascii="Bookman Old Style" w:hAnsi="Bookman Old Style"/>
          <w:sz w:val="22"/>
          <w:szCs w:val="22"/>
          <w:lang w:val="ru-RU"/>
        </w:rPr>
        <w:t>11</w:t>
      </w:r>
      <w:r w:rsidR="00AE28A9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CA269C" w:rsidRPr="00E40BC5">
        <w:rPr>
          <w:rFonts w:ascii="Bookman Old Style" w:hAnsi="Bookman Old Style"/>
          <w:sz w:val="22"/>
          <w:szCs w:val="22"/>
          <w:lang w:val="ru-RU"/>
        </w:rPr>
        <w:t xml:space="preserve">»  </w:t>
      </w:r>
      <w:r w:rsidR="00E40BC5">
        <w:rPr>
          <w:rFonts w:ascii="Bookman Old Style" w:hAnsi="Bookman Old Style"/>
          <w:sz w:val="22"/>
          <w:szCs w:val="22"/>
          <w:lang w:val="ru-RU"/>
        </w:rPr>
        <w:t>августа</w:t>
      </w:r>
      <w:r w:rsidRPr="00E40BC5">
        <w:rPr>
          <w:rFonts w:ascii="Bookman Old Style" w:hAnsi="Bookman Old Style"/>
          <w:sz w:val="22"/>
          <w:szCs w:val="22"/>
          <w:lang w:val="ru-RU"/>
        </w:rPr>
        <w:t xml:space="preserve">   20</w:t>
      </w:r>
      <w:r w:rsidR="004C1997" w:rsidRPr="00E40BC5">
        <w:rPr>
          <w:rFonts w:ascii="Bookman Old Style" w:hAnsi="Bookman Old Style"/>
          <w:sz w:val="22"/>
          <w:szCs w:val="22"/>
          <w:lang w:val="ru-RU"/>
        </w:rPr>
        <w:t>2</w:t>
      </w:r>
      <w:r w:rsidR="004E78B2">
        <w:rPr>
          <w:rFonts w:ascii="Bookman Old Style" w:hAnsi="Bookman Old Style"/>
          <w:sz w:val="22"/>
          <w:szCs w:val="22"/>
          <w:lang w:val="ru-RU"/>
        </w:rPr>
        <w:t>3</w:t>
      </w:r>
      <w:r w:rsidRPr="00E40BC5">
        <w:rPr>
          <w:rFonts w:ascii="Bookman Old Style" w:hAnsi="Bookman Old Style"/>
          <w:sz w:val="22"/>
          <w:szCs w:val="22"/>
          <w:lang w:val="ru-RU"/>
        </w:rPr>
        <w:t xml:space="preserve"> г.</w:t>
      </w:r>
    </w:p>
    <w:p w:rsidR="004C1997" w:rsidRPr="004C1997" w:rsidRDefault="004C1997" w:rsidP="0079063A">
      <w:pPr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CA269C" w:rsidRPr="004C1997">
        <w:rPr>
          <w:rFonts w:ascii="Bookman Old Style" w:hAnsi="Bookman Old Style"/>
          <w:b/>
          <w:i/>
          <w:sz w:val="22"/>
          <w:szCs w:val="22"/>
          <w:lang w:val="ru-RU"/>
        </w:rPr>
        <w:t>ООО «Айсберг»</w:t>
      </w:r>
    </w:p>
    <w:p w:rsidR="004C1997" w:rsidRPr="004C1997" w:rsidRDefault="004C1997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4C1997">
        <w:rPr>
          <w:rFonts w:ascii="Bookman Old Style" w:hAnsi="Bookman Old Style"/>
          <w:sz w:val="22"/>
          <w:szCs w:val="22"/>
          <w:lang w:val="ru-RU"/>
        </w:rPr>
        <w:tab/>
      </w:r>
      <w:r w:rsidR="00CA269C" w:rsidRPr="004C1997">
        <w:rPr>
          <w:rFonts w:ascii="Bookman Old Style" w:hAnsi="Bookman Old Style"/>
          <w:b/>
          <w:i/>
          <w:sz w:val="22"/>
          <w:szCs w:val="22"/>
          <w:lang w:val="ru-RU"/>
        </w:rPr>
        <w:t>ул. Ленина, д. 26</w:t>
      </w:r>
    </w:p>
    <w:p w:rsidR="004C1997" w:rsidRPr="004C1997" w:rsidRDefault="004C1997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 w:rsidRPr="004C1997"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 w:rsidRPr="004C1997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 w:rsidRPr="004C1997"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4E78B2" w:rsidRDefault="004E78B2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4C1997"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4C1997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 w:rsidRPr="004C1997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Pr="004C1997"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4C1997">
        <w:rPr>
          <w:rFonts w:ascii="Bookman Old Style" w:hAnsi="Bookman Old Style"/>
          <w:sz w:val="22"/>
          <w:szCs w:val="22"/>
          <w:lang w:val="ru-RU"/>
        </w:rPr>
        <w:t>27.09.</w:t>
      </w:r>
      <w:r w:rsidRPr="004C1997">
        <w:rPr>
          <w:rFonts w:ascii="Bookman Old Style" w:hAnsi="Bookman Old Style"/>
          <w:sz w:val="22"/>
          <w:szCs w:val="22"/>
          <w:lang w:val="ru-RU"/>
        </w:rPr>
        <w:t>2</w:t>
      </w:r>
      <w:r w:rsidR="00DB5A6D" w:rsidRPr="004C1997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 w:rsidRPr="004C1997"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 w:rsidRPr="004C1997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 w:rsidRPr="004C1997"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 w:rsidRPr="004C1997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 w:rsidRPr="004C1997"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 w:rsidRPr="004C1997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 w:rsidRPr="004C1997"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4C1997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 w:rsidRPr="004C1997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4C1997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4E78B2" w:rsidRPr="004C1997" w:rsidRDefault="004E78B2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CA269C" w:rsidRPr="004C1997" w:rsidRDefault="00CA269C" w:rsidP="00CA269C">
      <w:pPr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>1. Установить (провести ревизию) запорной арматуры на торговое помещение.</w:t>
      </w:r>
    </w:p>
    <w:p w:rsidR="00CA269C" w:rsidRPr="004C1997" w:rsidRDefault="00CA269C" w:rsidP="00CA269C">
      <w:pPr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>2. В подвальном помещении на стояках отопления заменить запорную арматуру Ду 20 мм в количестве       48 штук.</w:t>
      </w:r>
    </w:p>
    <w:p w:rsidR="0058301F" w:rsidRPr="004C1997" w:rsidRDefault="004C1997" w:rsidP="00CA269C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4C1997">
        <w:rPr>
          <w:rFonts w:ascii="Bookman Old Style" w:hAnsi="Bookman Old Style"/>
          <w:snapToGrid w:val="0"/>
          <w:sz w:val="22"/>
          <w:szCs w:val="22"/>
          <w:lang w:val="ru-RU"/>
        </w:rPr>
        <w:t>3.</w:t>
      </w:r>
      <w:r w:rsidR="0058301F" w:rsidRPr="004C1997">
        <w:rPr>
          <w:rFonts w:ascii="Bookman Old Style" w:hAnsi="Bookman Old Style"/>
          <w:snapToGrid w:val="0"/>
          <w:sz w:val="22"/>
          <w:szCs w:val="22"/>
          <w:lang w:val="ru-RU"/>
        </w:rPr>
        <w:t xml:space="preserve"> Выполнить гидравлическую регулировку по стоякам отопления.</w:t>
      </w:r>
    </w:p>
    <w:p w:rsidR="0058301F" w:rsidRPr="004C1997" w:rsidRDefault="004C1997" w:rsidP="0058301F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>4.</w:t>
      </w:r>
      <w:r w:rsidR="0058301F" w:rsidRPr="004C1997">
        <w:rPr>
          <w:rFonts w:ascii="Bookman Old Style" w:hAnsi="Bookman Old Style"/>
          <w:sz w:val="22"/>
          <w:szCs w:val="22"/>
          <w:lang w:val="ru-RU"/>
        </w:rPr>
        <w:t>Заизолировать оголенные участки трубопровода (п.9.1.39.,п.9.3.7. ПТЭ ТЭ).</w:t>
      </w:r>
    </w:p>
    <w:p w:rsidR="00CA269C" w:rsidRPr="004C1997" w:rsidRDefault="004C1997" w:rsidP="00CA269C">
      <w:pPr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>5</w:t>
      </w:r>
      <w:r w:rsidR="00CA269C" w:rsidRPr="004C1997">
        <w:rPr>
          <w:rFonts w:ascii="Bookman Old Style" w:hAnsi="Bookman Old Style"/>
          <w:sz w:val="22"/>
          <w:szCs w:val="22"/>
          <w:lang w:val="ru-RU"/>
        </w:rPr>
        <w:t xml:space="preserve">. Провести </w:t>
      </w:r>
      <w:r w:rsidR="00CA269C" w:rsidRPr="004C1997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  внутренней   системы отопления – 0,6 МПа.</w:t>
      </w:r>
    </w:p>
    <w:p w:rsidR="00CA269C" w:rsidRPr="004C1997" w:rsidRDefault="004C1997" w:rsidP="00CA269C">
      <w:pPr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>6</w:t>
      </w:r>
      <w:r w:rsidR="00CA269C" w:rsidRPr="004C1997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 (ПТЭ ТЭ п.9.1.31, п.9.2.4.).</w:t>
      </w:r>
    </w:p>
    <w:p w:rsidR="00CA269C" w:rsidRDefault="004C1997" w:rsidP="00CA269C">
      <w:pPr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>7</w:t>
      </w:r>
      <w:r w:rsidR="00CA269C" w:rsidRPr="004C1997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конструкций, выявл</w:t>
      </w:r>
      <w:r w:rsidR="001B242E" w:rsidRPr="004C1997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4E78B2">
        <w:rPr>
          <w:rFonts w:ascii="Bookman Old Style" w:hAnsi="Bookman Old Style"/>
          <w:sz w:val="22"/>
          <w:szCs w:val="22"/>
          <w:lang w:val="ru-RU"/>
        </w:rPr>
        <w:t>22</w:t>
      </w:r>
      <w:r w:rsidR="00CA269C" w:rsidRPr="004C1997">
        <w:rPr>
          <w:rFonts w:ascii="Bookman Old Style" w:hAnsi="Bookman Old Style"/>
          <w:sz w:val="22"/>
          <w:szCs w:val="22"/>
          <w:lang w:val="ru-RU"/>
        </w:rPr>
        <w:t>-20</w:t>
      </w:r>
      <w:r w:rsidRPr="004C1997">
        <w:rPr>
          <w:rFonts w:ascii="Bookman Old Style" w:hAnsi="Bookman Old Style"/>
          <w:sz w:val="22"/>
          <w:szCs w:val="22"/>
          <w:lang w:val="ru-RU"/>
        </w:rPr>
        <w:t>2</w:t>
      </w:r>
      <w:r w:rsidR="004E78B2">
        <w:rPr>
          <w:rFonts w:ascii="Bookman Old Style" w:hAnsi="Bookman Old Style"/>
          <w:sz w:val="22"/>
          <w:szCs w:val="22"/>
          <w:lang w:val="ru-RU"/>
        </w:rPr>
        <w:t>3</w:t>
      </w:r>
      <w:r w:rsidR="00CA269C" w:rsidRPr="004C1997"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4E78B2" w:rsidRPr="004C1997" w:rsidRDefault="004E78B2" w:rsidP="00CA269C">
      <w:pPr>
        <w:rPr>
          <w:rFonts w:ascii="Bookman Old Style" w:hAnsi="Bookman Old Style"/>
          <w:sz w:val="22"/>
          <w:szCs w:val="22"/>
          <w:lang w:val="ru-RU"/>
        </w:rPr>
      </w:pPr>
    </w:p>
    <w:p w:rsidR="00CA269C" w:rsidRPr="004C1997" w:rsidRDefault="00CA269C" w:rsidP="00CA269C">
      <w:pPr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>П</w:t>
      </w:r>
      <w:r w:rsidRPr="004C1997"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 w:rsidRPr="004C1997"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CA269C" w:rsidRPr="004C1997" w:rsidRDefault="00CA269C" w:rsidP="00CA269C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>1. Наличие   нижеперечисленных документов:</w:t>
      </w:r>
    </w:p>
    <w:p w:rsidR="00CA269C" w:rsidRPr="004C1997" w:rsidRDefault="00CA269C" w:rsidP="00CA269C">
      <w:pPr>
        <w:numPr>
          <w:ilvl w:val="0"/>
          <w:numId w:val="6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п.5.2.6.г).</w:t>
      </w:r>
    </w:p>
    <w:p w:rsidR="00CA269C" w:rsidRPr="004C1997" w:rsidRDefault="00CA269C" w:rsidP="00CA269C">
      <w:pPr>
        <w:numPr>
          <w:ilvl w:val="0"/>
          <w:numId w:val="6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 (ПиНТЭЖФ п.5.2.9.0.</w:t>
      </w:r>
    </w:p>
    <w:p w:rsidR="00CA269C" w:rsidRPr="004C1997" w:rsidRDefault="00CA269C" w:rsidP="00CA269C">
      <w:pPr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 xml:space="preserve"> 2. Акты допуска коммерческих приборов учета тепловой энергии  (теплосчетчи</w:t>
      </w:r>
      <w:r w:rsidRPr="004C1997">
        <w:rPr>
          <w:rFonts w:ascii="Bookman Old Style" w:hAnsi="Bookman Old Style"/>
          <w:sz w:val="22"/>
          <w:szCs w:val="22"/>
          <w:lang w:val="ru-RU"/>
        </w:rPr>
        <w:softHyphen/>
        <w:t>ков ) к отопи</w:t>
      </w:r>
      <w:r w:rsidRPr="004C1997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CA269C" w:rsidRDefault="00CA269C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lastRenderedPageBreak/>
        <w:t>3 .Оформленные  документы на готовность внутренней системы отоплени</w:t>
      </w:r>
      <w:r w:rsidR="001B242E" w:rsidRPr="004C1997">
        <w:rPr>
          <w:rFonts w:ascii="Bookman Old Style" w:hAnsi="Bookman Old Style"/>
          <w:sz w:val="22"/>
          <w:szCs w:val="22"/>
          <w:lang w:val="ru-RU"/>
        </w:rPr>
        <w:t>я  к отопительному сезону   20</w:t>
      </w:r>
      <w:r w:rsidR="004C1997" w:rsidRPr="004C1997">
        <w:rPr>
          <w:rFonts w:ascii="Bookman Old Style" w:hAnsi="Bookman Old Style"/>
          <w:sz w:val="22"/>
          <w:szCs w:val="22"/>
          <w:lang w:val="ru-RU"/>
        </w:rPr>
        <w:t>2</w:t>
      </w:r>
      <w:r w:rsidR="004E78B2">
        <w:rPr>
          <w:rFonts w:ascii="Bookman Old Style" w:hAnsi="Bookman Old Style"/>
          <w:sz w:val="22"/>
          <w:szCs w:val="22"/>
          <w:lang w:val="ru-RU"/>
        </w:rPr>
        <w:t>3</w:t>
      </w:r>
      <w:r w:rsidR="001B242E" w:rsidRPr="004C1997">
        <w:rPr>
          <w:rFonts w:ascii="Bookman Old Style" w:hAnsi="Bookman Old Style"/>
          <w:sz w:val="22"/>
          <w:szCs w:val="22"/>
          <w:lang w:val="ru-RU"/>
        </w:rPr>
        <w:t>/202</w:t>
      </w:r>
      <w:r w:rsidR="004E78B2">
        <w:rPr>
          <w:rFonts w:ascii="Bookman Old Style" w:hAnsi="Bookman Old Style"/>
          <w:sz w:val="22"/>
          <w:szCs w:val="22"/>
          <w:lang w:val="ru-RU"/>
        </w:rPr>
        <w:t>4</w:t>
      </w:r>
      <w:r w:rsidRPr="004C1997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4E78B2" w:rsidRDefault="004E78B2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E78B2" w:rsidRPr="004C1997" w:rsidRDefault="004E78B2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 w:rsidRPr="004C1997"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 w:rsidRPr="004C1997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 w:rsidRPr="004C1997"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4C1997" w:rsidRPr="004C1997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4E78B2">
        <w:rPr>
          <w:rFonts w:ascii="Bookman Old Style" w:hAnsi="Bookman Old Style"/>
          <w:b/>
          <w:sz w:val="22"/>
          <w:szCs w:val="22"/>
          <w:lang w:val="ru-RU"/>
        </w:rPr>
        <w:t>3</w:t>
      </w:r>
      <w:r w:rsidRPr="004C1997"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4C1997" w:rsidRDefault="004C1997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4C1997" w:rsidRPr="004C1997" w:rsidRDefault="004C1997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Pr="004C1997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4C1997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 w:rsidRPr="004C1997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 w:rsidRPr="004C1997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 w:rsidRPr="004C1997">
        <w:rPr>
          <w:rFonts w:ascii="Bookman Old Style" w:hAnsi="Bookman Old Style"/>
          <w:sz w:val="22"/>
          <w:szCs w:val="22"/>
          <w:lang w:val="ru-RU"/>
        </w:rPr>
        <w:t>п.3</w:t>
      </w:r>
      <w:r w:rsidR="00D53089" w:rsidRPr="004C1997">
        <w:rPr>
          <w:rFonts w:ascii="Bookman Old Style" w:hAnsi="Bookman Old Style"/>
          <w:sz w:val="22"/>
          <w:szCs w:val="22"/>
          <w:lang w:val="ru-RU"/>
        </w:rPr>
        <w:t>.15., п.3.18, п.3.19.</w:t>
      </w:r>
      <w:r w:rsidRPr="004C1997">
        <w:rPr>
          <w:rFonts w:ascii="Bookman Old Style" w:hAnsi="Bookman Old Style"/>
          <w:sz w:val="22"/>
          <w:szCs w:val="22"/>
          <w:lang w:val="ru-RU"/>
        </w:rPr>
        <w:t>)</w:t>
      </w:r>
      <w:r w:rsidR="00056949" w:rsidRPr="004C1997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4C1997" w:rsidRDefault="004C1997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Default="004C1997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Default="004C1997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Default="004C1997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Default="004C1997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Default="004C1997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Pr="004C1997" w:rsidRDefault="004C1997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A269C" w:rsidRPr="004C1997" w:rsidRDefault="00CA269C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C1997" w:rsidRPr="004C1997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P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A269C" w:rsidRPr="004C1997" w:rsidRDefault="00CA269C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Pr="004C1997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>Р</w:t>
      </w:r>
      <w:r w:rsidR="0038516E" w:rsidRPr="004C1997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 w:rsidRPr="004C1997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</w:t>
      </w:r>
      <w:r w:rsidR="00056949" w:rsidRPr="004C1997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Pr="004C1997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 w:rsidRPr="004C1997"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 w:rsidRPr="004C1997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 w:rsidRPr="004C1997"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RPr="004C1997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82B" w:rsidRDefault="00C3482B" w:rsidP="00693E36">
      <w:r>
        <w:separator/>
      </w:r>
    </w:p>
  </w:endnote>
  <w:endnote w:type="continuationSeparator" w:id="1">
    <w:p w:rsidR="00C3482B" w:rsidRDefault="00C3482B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3482B" w:rsidP="00A23B52">
    <w:pPr>
      <w:pStyle w:val="a8"/>
    </w:pPr>
  </w:p>
  <w:p w:rsidR="00A01DCF" w:rsidRDefault="00C3482B" w:rsidP="00A23B52">
    <w:pPr>
      <w:pStyle w:val="a8"/>
    </w:pPr>
  </w:p>
  <w:p w:rsidR="00A01DCF" w:rsidRPr="00A23B52" w:rsidRDefault="001A6C07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82B" w:rsidRDefault="00C3482B" w:rsidP="00693E36">
      <w:r>
        <w:separator/>
      </w:r>
    </w:p>
  </w:footnote>
  <w:footnote w:type="continuationSeparator" w:id="1">
    <w:p w:rsidR="00C3482B" w:rsidRDefault="00C3482B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A6C07" w:rsidP="00A23B52">
    <w:pPr>
      <w:pStyle w:val="a6"/>
    </w:pPr>
    <w:r w:rsidRPr="001A6C0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1A6C07" w:rsidP="00A23B52">
    <w:pPr>
      <w:pStyle w:val="a6"/>
    </w:pPr>
    <w:r w:rsidRPr="001A6C07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C3482B" w:rsidP="00A23B52">
    <w:pPr>
      <w:pStyle w:val="a6"/>
    </w:pPr>
  </w:p>
  <w:p w:rsidR="00A01DCF" w:rsidRDefault="00C3482B" w:rsidP="00A23B52">
    <w:pPr>
      <w:pStyle w:val="a6"/>
    </w:pPr>
  </w:p>
  <w:p w:rsidR="00A01DCF" w:rsidRPr="00A23B52" w:rsidRDefault="00C3482B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3482B" w:rsidP="00A23B52">
    <w:pPr>
      <w:pStyle w:val="a6"/>
    </w:pPr>
  </w:p>
  <w:p w:rsidR="00A01DCF" w:rsidRDefault="00C3482B" w:rsidP="00A23B52">
    <w:pPr>
      <w:pStyle w:val="a6"/>
    </w:pPr>
  </w:p>
  <w:p w:rsidR="00A01DCF" w:rsidRDefault="00C3482B" w:rsidP="00A23B52">
    <w:pPr>
      <w:pStyle w:val="a6"/>
    </w:pPr>
  </w:p>
  <w:p w:rsidR="00A01DCF" w:rsidRDefault="00C3482B" w:rsidP="00A23B52">
    <w:pPr>
      <w:pStyle w:val="a6"/>
    </w:pPr>
  </w:p>
  <w:p w:rsidR="00A01DCF" w:rsidRDefault="00C3482B" w:rsidP="00A23B52">
    <w:pPr>
      <w:pStyle w:val="a6"/>
    </w:pPr>
  </w:p>
  <w:p w:rsidR="00A01DCF" w:rsidRDefault="00C3482B" w:rsidP="00A23B52">
    <w:pPr>
      <w:pStyle w:val="a6"/>
    </w:pPr>
  </w:p>
  <w:p w:rsidR="00A01DCF" w:rsidRPr="00A23B52" w:rsidRDefault="00C3482B" w:rsidP="00A23B52">
    <w:pPr>
      <w:pStyle w:val="a6"/>
    </w:pPr>
  </w:p>
  <w:p w:rsidR="00A01DCF" w:rsidRPr="00AF5191" w:rsidRDefault="00C3482B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A216B"/>
    <w:rsid w:val="000C3FA9"/>
    <w:rsid w:val="000D528B"/>
    <w:rsid w:val="00111184"/>
    <w:rsid w:val="001445D3"/>
    <w:rsid w:val="001A6C07"/>
    <w:rsid w:val="001B242E"/>
    <w:rsid w:val="001F32E3"/>
    <w:rsid w:val="00210592"/>
    <w:rsid w:val="00213204"/>
    <w:rsid w:val="002403E2"/>
    <w:rsid w:val="00251F43"/>
    <w:rsid w:val="002D7FA9"/>
    <w:rsid w:val="00314D5D"/>
    <w:rsid w:val="003404AF"/>
    <w:rsid w:val="0038516E"/>
    <w:rsid w:val="003A1EBF"/>
    <w:rsid w:val="003A7617"/>
    <w:rsid w:val="003C14B2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C1997"/>
    <w:rsid w:val="004E061B"/>
    <w:rsid w:val="004E78B2"/>
    <w:rsid w:val="004F20BC"/>
    <w:rsid w:val="004F6839"/>
    <w:rsid w:val="004F6C29"/>
    <w:rsid w:val="00513F25"/>
    <w:rsid w:val="005671A0"/>
    <w:rsid w:val="00567F55"/>
    <w:rsid w:val="0058301F"/>
    <w:rsid w:val="00605EB1"/>
    <w:rsid w:val="00622C76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8B02AF"/>
    <w:rsid w:val="009768ED"/>
    <w:rsid w:val="00976FB7"/>
    <w:rsid w:val="00997690"/>
    <w:rsid w:val="009E6B1E"/>
    <w:rsid w:val="00A050B7"/>
    <w:rsid w:val="00A05115"/>
    <w:rsid w:val="00A36C3B"/>
    <w:rsid w:val="00A400E4"/>
    <w:rsid w:val="00A41AE8"/>
    <w:rsid w:val="00A647DE"/>
    <w:rsid w:val="00A96B5B"/>
    <w:rsid w:val="00AB41D7"/>
    <w:rsid w:val="00AB7052"/>
    <w:rsid w:val="00AB771B"/>
    <w:rsid w:val="00AE28A9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3482B"/>
    <w:rsid w:val="00C4729B"/>
    <w:rsid w:val="00C748BC"/>
    <w:rsid w:val="00CA269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40BC5"/>
    <w:rsid w:val="00E6264A"/>
    <w:rsid w:val="00E75FB3"/>
    <w:rsid w:val="00E86007"/>
    <w:rsid w:val="00E96FC7"/>
    <w:rsid w:val="00EC146D"/>
    <w:rsid w:val="00F505F7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63</cp:revision>
  <cp:lastPrinted>2013-06-04T07:56:00Z</cp:lastPrinted>
  <dcterms:created xsi:type="dcterms:W3CDTF">2010-05-25T11:01:00Z</dcterms:created>
  <dcterms:modified xsi:type="dcterms:W3CDTF">2023-08-11T07:58:00Z</dcterms:modified>
</cp:coreProperties>
</file>